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64" w:rsidRPr="000A680B" w:rsidRDefault="00093C50" w:rsidP="000A680B">
      <w:pPr>
        <w:pStyle w:val="3"/>
        <w:spacing w:before="64"/>
        <w:ind w:left="1114" w:right="-86" w:firstLine="386"/>
        <w:rPr>
          <w:b w:val="0"/>
        </w:rPr>
      </w:pPr>
      <w:r w:rsidRPr="000A680B">
        <w:rPr>
          <w:b w:val="0"/>
        </w:rPr>
        <w:t xml:space="preserve">Министерство образования и науки Республики Татарстан </w:t>
      </w:r>
    </w:p>
    <w:p w:rsidR="00841F64" w:rsidRPr="000A680B" w:rsidRDefault="00093C50" w:rsidP="00841F64">
      <w:pPr>
        <w:pStyle w:val="3"/>
        <w:spacing w:before="64"/>
        <w:ind w:left="1114" w:right="1286" w:firstLine="386"/>
        <w:jc w:val="center"/>
        <w:rPr>
          <w:b w:val="0"/>
        </w:rPr>
      </w:pPr>
      <w:r w:rsidRPr="000A680B">
        <w:rPr>
          <w:b w:val="0"/>
        </w:rPr>
        <w:t>Государственное автономное профессиональное образовательное</w:t>
      </w:r>
      <w:r w:rsidR="00841F64" w:rsidRPr="000A680B">
        <w:rPr>
          <w:b w:val="0"/>
        </w:rPr>
        <w:t xml:space="preserve"> </w:t>
      </w:r>
      <w:r w:rsidRPr="000A680B">
        <w:rPr>
          <w:b w:val="0"/>
        </w:rPr>
        <w:t xml:space="preserve">учреждение </w:t>
      </w:r>
    </w:p>
    <w:p w:rsidR="00093C50" w:rsidRPr="00841F64" w:rsidRDefault="00093C50" w:rsidP="00841F64">
      <w:pPr>
        <w:pStyle w:val="3"/>
        <w:spacing w:before="64"/>
        <w:ind w:left="1114" w:right="1286" w:firstLine="386"/>
        <w:jc w:val="center"/>
      </w:pPr>
      <w:r w:rsidRPr="000A680B">
        <w:rPr>
          <w:b w:val="0"/>
        </w:rPr>
        <w:t>«Казанский колледж технологии и дизайна</w:t>
      </w:r>
      <w:r>
        <w:t>»</w:t>
      </w:r>
    </w:p>
    <w:p w:rsidR="00363D1D" w:rsidRDefault="00363D1D">
      <w:pPr>
        <w:rPr>
          <w:sz w:val="24"/>
          <w:szCs w:val="24"/>
        </w:rPr>
      </w:pPr>
    </w:p>
    <w:p w:rsidR="00093C50" w:rsidRDefault="000A680B">
      <w:pPr>
        <w:rPr>
          <w:sz w:val="24"/>
          <w:szCs w:val="24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31A96656" wp14:editId="4AC7CA68">
            <wp:simplePos x="0" y="0"/>
            <wp:positionH relativeFrom="page">
              <wp:posOffset>929906</wp:posOffset>
            </wp:positionH>
            <wp:positionV relativeFrom="paragraph">
              <wp:posOffset>142727</wp:posOffset>
            </wp:positionV>
            <wp:extent cx="1844040" cy="1908810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1F64" w:rsidRPr="00841F64" w:rsidRDefault="000A680B" w:rsidP="000A680B">
      <w:pPr>
        <w:widowControl/>
        <w:autoSpaceDE/>
        <w:autoSpaceDN/>
        <w:spacing w:before="100" w:beforeAutospacing="1" w:after="100" w:afterAutospacing="1"/>
        <w:jc w:val="right"/>
        <w:rPr>
          <w:bCs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2888A7DA" wp14:editId="1D9C0E8B">
            <wp:extent cx="2395410" cy="1221474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9407" t="43114" r="53704" b="41570"/>
                    <a:stretch/>
                  </pic:blipFill>
                  <pic:spPr bwMode="auto">
                    <a:xfrm>
                      <a:off x="0" y="0"/>
                      <a:ext cx="2422224" cy="1235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Pr="000A680B" w:rsidRDefault="00841F64" w:rsidP="000A680B">
      <w:pPr>
        <w:pStyle w:val="3"/>
        <w:ind w:left="426" w:right="113"/>
        <w:jc w:val="center"/>
        <w:rPr>
          <w:sz w:val="32"/>
          <w:szCs w:val="32"/>
        </w:rPr>
      </w:pPr>
      <w:r w:rsidRPr="000A680B">
        <w:rPr>
          <w:sz w:val="32"/>
          <w:szCs w:val="32"/>
        </w:rPr>
        <w:t xml:space="preserve">Рабочая </w:t>
      </w:r>
      <w:r w:rsidR="000A680B" w:rsidRPr="000A680B">
        <w:rPr>
          <w:sz w:val="32"/>
          <w:szCs w:val="32"/>
        </w:rPr>
        <w:t xml:space="preserve">дополнительная </w:t>
      </w:r>
      <w:r w:rsidRPr="000A680B">
        <w:rPr>
          <w:sz w:val="32"/>
          <w:szCs w:val="32"/>
        </w:rPr>
        <w:t>п</w:t>
      </w:r>
      <w:r w:rsidR="00093C50" w:rsidRPr="000A680B">
        <w:rPr>
          <w:sz w:val="32"/>
          <w:szCs w:val="32"/>
        </w:rPr>
        <w:t xml:space="preserve">рограмма </w:t>
      </w:r>
    </w:p>
    <w:p w:rsidR="007E45EB" w:rsidRDefault="000A680B" w:rsidP="000A680B">
      <w:pPr>
        <w:pStyle w:val="3"/>
        <w:ind w:left="426" w:right="113"/>
        <w:jc w:val="center"/>
        <w:rPr>
          <w:sz w:val="32"/>
          <w:szCs w:val="32"/>
        </w:rPr>
      </w:pPr>
      <w:r w:rsidRPr="000A680B">
        <w:rPr>
          <w:sz w:val="32"/>
          <w:szCs w:val="32"/>
        </w:rPr>
        <w:t xml:space="preserve">внеурочной </w:t>
      </w:r>
      <w:r w:rsidR="00C53445" w:rsidRPr="000A680B">
        <w:rPr>
          <w:sz w:val="32"/>
          <w:szCs w:val="32"/>
        </w:rPr>
        <w:t>деятельност</w:t>
      </w:r>
      <w:r w:rsidRPr="000A680B">
        <w:rPr>
          <w:sz w:val="32"/>
          <w:szCs w:val="32"/>
        </w:rPr>
        <w:t>и</w:t>
      </w:r>
      <w:r w:rsidR="00C53445" w:rsidRPr="000A680B">
        <w:rPr>
          <w:sz w:val="32"/>
          <w:szCs w:val="32"/>
        </w:rPr>
        <w:t xml:space="preserve"> </w:t>
      </w:r>
    </w:p>
    <w:p w:rsidR="00C53445" w:rsidRPr="000A680B" w:rsidRDefault="007E45EB" w:rsidP="000A680B">
      <w:pPr>
        <w:pStyle w:val="3"/>
        <w:ind w:left="426" w:right="113"/>
        <w:jc w:val="center"/>
        <w:rPr>
          <w:sz w:val="32"/>
          <w:szCs w:val="32"/>
        </w:rPr>
      </w:pPr>
      <w:r w:rsidRPr="007E45EB">
        <w:t>«Историко-патриотический Клуб «За Родину!»</w:t>
      </w:r>
      <w:r w:rsidR="00850105">
        <w:t xml:space="preserve"> и «Волонтеры Победы»</w:t>
      </w:r>
    </w:p>
    <w:p w:rsidR="000A680B" w:rsidRDefault="00093C50" w:rsidP="000A680B">
      <w:pPr>
        <w:spacing w:line="242" w:lineRule="auto"/>
        <w:ind w:left="426" w:right="113"/>
        <w:jc w:val="center"/>
        <w:rPr>
          <w:b/>
          <w:sz w:val="32"/>
          <w:szCs w:val="32"/>
        </w:rPr>
      </w:pPr>
      <w:r w:rsidRPr="000A680B">
        <w:rPr>
          <w:b/>
          <w:smallCaps/>
          <w:w w:val="101"/>
          <w:sz w:val="32"/>
          <w:szCs w:val="32"/>
        </w:rPr>
        <w:t>в</w:t>
      </w:r>
      <w:r w:rsidRPr="000A680B">
        <w:rPr>
          <w:b/>
          <w:spacing w:val="-1"/>
          <w:sz w:val="32"/>
          <w:szCs w:val="32"/>
        </w:rPr>
        <w:t xml:space="preserve"> </w:t>
      </w:r>
      <w:r w:rsidRPr="000A680B">
        <w:rPr>
          <w:b/>
          <w:spacing w:val="-2"/>
          <w:sz w:val="32"/>
          <w:szCs w:val="32"/>
        </w:rPr>
        <w:t>ГА</w:t>
      </w:r>
      <w:r w:rsidRPr="000A680B">
        <w:rPr>
          <w:b/>
          <w:sz w:val="32"/>
          <w:szCs w:val="32"/>
        </w:rPr>
        <w:t>ПОУ «</w:t>
      </w:r>
      <w:r w:rsidRPr="000A680B">
        <w:rPr>
          <w:b/>
          <w:spacing w:val="-2"/>
          <w:sz w:val="32"/>
          <w:szCs w:val="32"/>
        </w:rPr>
        <w:t>К</w:t>
      </w:r>
      <w:r w:rsidRPr="000A680B">
        <w:rPr>
          <w:b/>
          <w:sz w:val="32"/>
          <w:szCs w:val="32"/>
        </w:rPr>
        <w:t>а</w:t>
      </w:r>
      <w:r w:rsidRPr="000A680B">
        <w:rPr>
          <w:b/>
          <w:spacing w:val="-3"/>
          <w:sz w:val="32"/>
          <w:szCs w:val="32"/>
        </w:rPr>
        <w:t>з</w:t>
      </w:r>
      <w:r w:rsidRPr="000A680B">
        <w:rPr>
          <w:b/>
          <w:sz w:val="32"/>
          <w:szCs w:val="32"/>
        </w:rPr>
        <w:t>а</w:t>
      </w:r>
      <w:r w:rsidRPr="000A680B">
        <w:rPr>
          <w:b/>
          <w:spacing w:val="-1"/>
          <w:sz w:val="32"/>
          <w:szCs w:val="32"/>
        </w:rPr>
        <w:t>н</w:t>
      </w:r>
      <w:r w:rsidRPr="000A680B">
        <w:rPr>
          <w:b/>
          <w:spacing w:val="-3"/>
          <w:sz w:val="32"/>
          <w:szCs w:val="32"/>
        </w:rPr>
        <w:t>с</w:t>
      </w:r>
      <w:r w:rsidRPr="000A680B">
        <w:rPr>
          <w:b/>
          <w:spacing w:val="-1"/>
          <w:sz w:val="32"/>
          <w:szCs w:val="32"/>
        </w:rPr>
        <w:t>ки</w:t>
      </w:r>
      <w:r w:rsidRPr="000A680B">
        <w:rPr>
          <w:b/>
          <w:sz w:val="32"/>
          <w:szCs w:val="32"/>
        </w:rPr>
        <w:t>й</w:t>
      </w:r>
      <w:r w:rsidRPr="000A680B">
        <w:rPr>
          <w:b/>
          <w:spacing w:val="-1"/>
          <w:sz w:val="32"/>
          <w:szCs w:val="32"/>
        </w:rPr>
        <w:t xml:space="preserve"> </w:t>
      </w:r>
      <w:r w:rsidRPr="000A680B">
        <w:rPr>
          <w:b/>
          <w:spacing w:val="-2"/>
          <w:sz w:val="32"/>
          <w:szCs w:val="32"/>
        </w:rPr>
        <w:t>к</w:t>
      </w:r>
      <w:r w:rsidRPr="000A680B">
        <w:rPr>
          <w:b/>
          <w:sz w:val="32"/>
          <w:szCs w:val="32"/>
        </w:rPr>
        <w:t>олледж</w:t>
      </w:r>
      <w:r w:rsidRPr="000A680B">
        <w:rPr>
          <w:b/>
          <w:spacing w:val="-2"/>
          <w:sz w:val="32"/>
          <w:szCs w:val="32"/>
        </w:rPr>
        <w:t xml:space="preserve"> </w:t>
      </w:r>
      <w:r w:rsidRPr="000A680B">
        <w:rPr>
          <w:b/>
          <w:spacing w:val="-1"/>
          <w:sz w:val="32"/>
          <w:szCs w:val="32"/>
        </w:rPr>
        <w:t>т</w:t>
      </w:r>
      <w:r w:rsidRPr="000A680B">
        <w:rPr>
          <w:b/>
          <w:spacing w:val="-2"/>
          <w:sz w:val="32"/>
          <w:szCs w:val="32"/>
        </w:rPr>
        <w:t>е</w:t>
      </w:r>
      <w:r w:rsidRPr="000A680B">
        <w:rPr>
          <w:b/>
          <w:sz w:val="32"/>
          <w:szCs w:val="32"/>
        </w:rPr>
        <w:t>х</w:t>
      </w:r>
      <w:r w:rsidRPr="000A680B">
        <w:rPr>
          <w:b/>
          <w:spacing w:val="-1"/>
          <w:sz w:val="32"/>
          <w:szCs w:val="32"/>
        </w:rPr>
        <w:t>н</w:t>
      </w:r>
      <w:r w:rsidRPr="000A680B">
        <w:rPr>
          <w:b/>
          <w:spacing w:val="-2"/>
          <w:sz w:val="32"/>
          <w:szCs w:val="32"/>
        </w:rPr>
        <w:t>о</w:t>
      </w:r>
      <w:r w:rsidRPr="000A680B">
        <w:rPr>
          <w:b/>
          <w:sz w:val="32"/>
          <w:szCs w:val="32"/>
        </w:rPr>
        <w:t>ло</w:t>
      </w:r>
      <w:r w:rsidRPr="000A680B">
        <w:rPr>
          <w:b/>
          <w:spacing w:val="-1"/>
          <w:sz w:val="32"/>
          <w:szCs w:val="32"/>
        </w:rPr>
        <w:t>г</w:t>
      </w:r>
      <w:r w:rsidRPr="000A680B">
        <w:rPr>
          <w:b/>
          <w:spacing w:val="-2"/>
          <w:sz w:val="32"/>
          <w:szCs w:val="32"/>
        </w:rPr>
        <w:t>и</w:t>
      </w:r>
      <w:r w:rsidRPr="000A680B">
        <w:rPr>
          <w:b/>
          <w:sz w:val="32"/>
          <w:szCs w:val="32"/>
        </w:rPr>
        <w:t>и</w:t>
      </w:r>
      <w:r w:rsidRPr="000A680B">
        <w:rPr>
          <w:b/>
          <w:spacing w:val="-1"/>
          <w:sz w:val="32"/>
          <w:szCs w:val="32"/>
        </w:rPr>
        <w:t xml:space="preserve"> </w:t>
      </w:r>
      <w:r w:rsidRPr="000A680B">
        <w:rPr>
          <w:b/>
          <w:sz w:val="32"/>
          <w:szCs w:val="32"/>
        </w:rPr>
        <w:t>и</w:t>
      </w:r>
      <w:r w:rsidRPr="000A680B">
        <w:rPr>
          <w:b/>
          <w:spacing w:val="-2"/>
          <w:sz w:val="32"/>
          <w:szCs w:val="32"/>
        </w:rPr>
        <w:t xml:space="preserve"> д</w:t>
      </w:r>
      <w:r w:rsidRPr="000A680B">
        <w:rPr>
          <w:b/>
          <w:spacing w:val="-1"/>
          <w:sz w:val="32"/>
          <w:szCs w:val="32"/>
        </w:rPr>
        <w:t>и</w:t>
      </w:r>
      <w:r w:rsidRPr="000A680B">
        <w:rPr>
          <w:b/>
          <w:sz w:val="32"/>
          <w:szCs w:val="32"/>
        </w:rPr>
        <w:t>за</w:t>
      </w:r>
      <w:r w:rsidRPr="000A680B">
        <w:rPr>
          <w:b/>
          <w:spacing w:val="-1"/>
          <w:sz w:val="32"/>
          <w:szCs w:val="32"/>
        </w:rPr>
        <w:t>йн</w:t>
      </w:r>
      <w:r w:rsidRPr="000A680B">
        <w:rPr>
          <w:b/>
          <w:sz w:val="32"/>
          <w:szCs w:val="32"/>
        </w:rPr>
        <w:t>а</w:t>
      </w:r>
      <w:r w:rsidR="000A680B">
        <w:rPr>
          <w:b/>
          <w:sz w:val="32"/>
          <w:szCs w:val="32"/>
        </w:rPr>
        <w:t>»</w:t>
      </w:r>
      <w:r w:rsidRPr="000A680B">
        <w:rPr>
          <w:b/>
          <w:sz w:val="32"/>
          <w:szCs w:val="32"/>
        </w:rPr>
        <w:t xml:space="preserve"> </w:t>
      </w:r>
    </w:p>
    <w:p w:rsidR="00093C50" w:rsidRPr="000A680B" w:rsidRDefault="000A680B" w:rsidP="000A680B">
      <w:pPr>
        <w:spacing w:line="242" w:lineRule="auto"/>
        <w:ind w:left="426" w:right="11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на </w:t>
      </w:r>
      <w:r w:rsidR="00093C50" w:rsidRPr="000A680B">
        <w:rPr>
          <w:b/>
          <w:sz w:val="32"/>
          <w:szCs w:val="32"/>
        </w:rPr>
        <w:t>20</w:t>
      </w:r>
      <w:r w:rsidR="00093C50" w:rsidRPr="000A680B">
        <w:rPr>
          <w:b/>
          <w:spacing w:val="-2"/>
          <w:sz w:val="32"/>
          <w:szCs w:val="32"/>
        </w:rPr>
        <w:t>20</w:t>
      </w:r>
      <w:r w:rsidR="00093C50" w:rsidRPr="000A680B">
        <w:rPr>
          <w:b/>
          <w:spacing w:val="-3"/>
          <w:sz w:val="32"/>
          <w:szCs w:val="32"/>
        </w:rPr>
        <w:t>-</w:t>
      </w:r>
      <w:r w:rsidR="00093C50" w:rsidRPr="000A680B">
        <w:rPr>
          <w:b/>
          <w:sz w:val="32"/>
          <w:szCs w:val="32"/>
        </w:rPr>
        <w:t>2</w:t>
      </w:r>
      <w:r w:rsidR="00093C50" w:rsidRPr="000A680B">
        <w:rPr>
          <w:b/>
          <w:spacing w:val="-2"/>
          <w:sz w:val="32"/>
          <w:szCs w:val="32"/>
        </w:rPr>
        <w:t>02</w:t>
      </w:r>
      <w:r w:rsidR="00093C50" w:rsidRPr="000A680B">
        <w:rPr>
          <w:b/>
          <w:sz w:val="32"/>
          <w:szCs w:val="32"/>
        </w:rPr>
        <w:t>1</w:t>
      </w:r>
      <w:r w:rsidR="00093C50" w:rsidRPr="000A680B">
        <w:rPr>
          <w:b/>
          <w:spacing w:val="1"/>
          <w:sz w:val="32"/>
          <w:szCs w:val="32"/>
        </w:rPr>
        <w:t xml:space="preserve"> </w:t>
      </w:r>
      <w:r w:rsidR="00093C50" w:rsidRPr="000A680B">
        <w:rPr>
          <w:b/>
          <w:spacing w:val="-1"/>
          <w:sz w:val="32"/>
          <w:szCs w:val="32"/>
        </w:rPr>
        <w:t>г</w:t>
      </w:r>
      <w:r w:rsidR="00093C50" w:rsidRPr="000A680B">
        <w:rPr>
          <w:b/>
          <w:sz w:val="32"/>
          <w:szCs w:val="32"/>
        </w:rPr>
        <w:t>од</w:t>
      </w:r>
      <w:r w:rsidR="00093C50" w:rsidRPr="000A680B">
        <w:rPr>
          <w:b/>
          <w:spacing w:val="-4"/>
          <w:sz w:val="32"/>
          <w:szCs w:val="32"/>
        </w:rPr>
        <w:t>ы</w:t>
      </w:r>
    </w:p>
    <w:p w:rsidR="00093C50" w:rsidRPr="000A680B" w:rsidRDefault="00093C50" w:rsidP="00093C50">
      <w:pPr>
        <w:spacing w:line="242" w:lineRule="auto"/>
        <w:ind w:left="1866" w:right="2047"/>
        <w:jc w:val="center"/>
        <w:rPr>
          <w:b/>
          <w:sz w:val="32"/>
          <w:szCs w:val="32"/>
        </w:rPr>
      </w:pPr>
    </w:p>
    <w:p w:rsidR="00093C50" w:rsidRDefault="00093C50" w:rsidP="00093C50">
      <w:pPr>
        <w:spacing w:line="242" w:lineRule="auto"/>
        <w:ind w:left="1866" w:right="2047"/>
        <w:jc w:val="center"/>
        <w:rPr>
          <w:b/>
          <w:sz w:val="28"/>
        </w:rPr>
      </w:pPr>
    </w:p>
    <w:p w:rsidR="00093C50" w:rsidRDefault="00093C50" w:rsidP="00093C50">
      <w:pPr>
        <w:spacing w:line="242" w:lineRule="auto"/>
        <w:ind w:left="1866" w:right="2047"/>
        <w:rPr>
          <w:b/>
          <w:sz w:val="28"/>
        </w:rPr>
      </w:pPr>
    </w:p>
    <w:p w:rsidR="00093C50" w:rsidRDefault="00093C50" w:rsidP="00093C50">
      <w:pPr>
        <w:spacing w:line="242" w:lineRule="auto"/>
        <w:ind w:left="1866" w:right="2047"/>
        <w:rPr>
          <w:b/>
          <w:sz w:val="28"/>
        </w:rPr>
      </w:pPr>
    </w:p>
    <w:p w:rsidR="00093C50" w:rsidRDefault="00093C50" w:rsidP="000A680B">
      <w:pPr>
        <w:widowControl/>
        <w:autoSpaceDE/>
        <w:autoSpaceDN/>
        <w:ind w:firstLine="567"/>
        <w:rPr>
          <w:iCs/>
          <w:sz w:val="24"/>
          <w:szCs w:val="24"/>
          <w:u w:val="single"/>
          <w:lang w:eastAsia="ru-RU"/>
        </w:rPr>
      </w:pPr>
      <w:r w:rsidRPr="00093C50">
        <w:rPr>
          <w:sz w:val="24"/>
          <w:szCs w:val="24"/>
          <w:lang w:eastAsia="ru-RU"/>
        </w:rPr>
        <w:t xml:space="preserve">Срок реализации: </w:t>
      </w:r>
      <w:r w:rsidRPr="00093C50">
        <w:rPr>
          <w:iCs/>
          <w:sz w:val="24"/>
          <w:szCs w:val="24"/>
          <w:u w:val="single"/>
          <w:lang w:eastAsia="ru-RU"/>
        </w:rPr>
        <w:t>2020 – 2021 учебный год</w:t>
      </w:r>
    </w:p>
    <w:p w:rsidR="00841F64" w:rsidRPr="00841F64" w:rsidRDefault="00C53445" w:rsidP="000A680B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Количество часов </w:t>
      </w:r>
      <w:r w:rsidR="00841F64" w:rsidRPr="00841F64">
        <w:rPr>
          <w:iCs/>
          <w:sz w:val="24"/>
          <w:szCs w:val="24"/>
          <w:lang w:eastAsia="ru-RU"/>
        </w:rPr>
        <w:t>60</w:t>
      </w:r>
    </w:p>
    <w:p w:rsidR="00841F64" w:rsidRDefault="00841F64" w:rsidP="000A680B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Разработчик </w:t>
      </w:r>
    </w:p>
    <w:p w:rsidR="00841F64" w:rsidRDefault="00093C50" w:rsidP="000A680B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Педагог – организатор </w:t>
      </w:r>
      <w:r w:rsidR="00841F64">
        <w:rPr>
          <w:sz w:val="24"/>
          <w:szCs w:val="24"/>
          <w:lang w:eastAsia="ru-RU"/>
        </w:rPr>
        <w:t>ККТД</w:t>
      </w:r>
    </w:p>
    <w:p w:rsidR="00093C50" w:rsidRPr="00093C50" w:rsidRDefault="00093C50" w:rsidP="000A680B">
      <w:pPr>
        <w:widowControl/>
        <w:autoSpaceDE/>
        <w:autoSpaceDN/>
        <w:ind w:firstLine="56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Дорохин Эдуард Анатольевич</w:t>
      </w:r>
    </w:p>
    <w:p w:rsidR="00093C50" w:rsidRDefault="00093C50" w:rsidP="00093C50">
      <w:pPr>
        <w:spacing w:line="242" w:lineRule="auto"/>
        <w:ind w:left="1866" w:right="2047"/>
        <w:rPr>
          <w:b/>
          <w:sz w:val="28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841F64" w:rsidRDefault="00841F64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0A680B" w:rsidRDefault="000A680B">
      <w:pPr>
        <w:rPr>
          <w:sz w:val="24"/>
          <w:szCs w:val="24"/>
        </w:rPr>
      </w:pPr>
    </w:p>
    <w:p w:rsidR="000A680B" w:rsidRDefault="000A680B">
      <w:pPr>
        <w:rPr>
          <w:sz w:val="24"/>
          <w:szCs w:val="24"/>
        </w:rPr>
      </w:pPr>
    </w:p>
    <w:p w:rsidR="000A680B" w:rsidRDefault="000A680B">
      <w:pPr>
        <w:rPr>
          <w:sz w:val="24"/>
          <w:szCs w:val="24"/>
        </w:rPr>
      </w:pPr>
    </w:p>
    <w:p w:rsidR="000A680B" w:rsidRDefault="000A680B">
      <w:pPr>
        <w:rPr>
          <w:sz w:val="24"/>
          <w:szCs w:val="24"/>
        </w:rPr>
      </w:pPr>
    </w:p>
    <w:p w:rsidR="000A680B" w:rsidRDefault="000A680B">
      <w:pPr>
        <w:rPr>
          <w:sz w:val="24"/>
          <w:szCs w:val="24"/>
        </w:rPr>
      </w:pPr>
    </w:p>
    <w:p w:rsidR="00093C50" w:rsidRDefault="00093C50">
      <w:pPr>
        <w:rPr>
          <w:sz w:val="24"/>
          <w:szCs w:val="24"/>
        </w:rPr>
      </w:pPr>
    </w:p>
    <w:p w:rsidR="00B41D92" w:rsidRPr="00B41D92" w:rsidRDefault="00B41D92" w:rsidP="00B41D92">
      <w:pPr>
        <w:widowControl/>
        <w:autoSpaceDE/>
        <w:autoSpaceDN/>
        <w:jc w:val="center"/>
        <w:rPr>
          <w:sz w:val="24"/>
          <w:szCs w:val="32"/>
          <w:lang w:eastAsia="ru-RU"/>
        </w:rPr>
      </w:pPr>
      <w:r w:rsidRPr="00B41D92">
        <w:rPr>
          <w:sz w:val="24"/>
          <w:szCs w:val="32"/>
          <w:lang w:eastAsia="ru-RU"/>
        </w:rPr>
        <w:t>Казань</w:t>
      </w:r>
    </w:p>
    <w:p w:rsidR="0031090C" w:rsidRPr="000A680B" w:rsidRDefault="00B41D92" w:rsidP="000A680B">
      <w:pPr>
        <w:widowControl/>
        <w:autoSpaceDE/>
        <w:autoSpaceDN/>
        <w:jc w:val="center"/>
        <w:rPr>
          <w:sz w:val="24"/>
          <w:szCs w:val="32"/>
          <w:lang w:eastAsia="ru-RU"/>
        </w:rPr>
      </w:pPr>
      <w:r w:rsidRPr="00B41D92">
        <w:rPr>
          <w:sz w:val="24"/>
          <w:szCs w:val="32"/>
          <w:lang w:eastAsia="ru-RU"/>
        </w:rPr>
        <w:t>2020 г.</w:t>
      </w:r>
    </w:p>
    <w:p w:rsidR="00093C50" w:rsidRPr="00093C50" w:rsidRDefault="000A680B" w:rsidP="007E45EB">
      <w:pPr>
        <w:widowControl/>
        <w:autoSpaceDE/>
        <w:autoSpaceDN/>
        <w:spacing w:after="160" w:line="259" w:lineRule="auto"/>
        <w:rPr>
          <w:sz w:val="24"/>
          <w:szCs w:val="24"/>
          <w:lang w:eastAsia="ru-RU"/>
        </w:rPr>
      </w:pPr>
      <w:r>
        <w:rPr>
          <w:color w:val="000000"/>
          <w:sz w:val="27"/>
          <w:szCs w:val="27"/>
          <w:lang w:eastAsia="ru-RU"/>
        </w:rPr>
        <w:br w:type="page"/>
      </w:r>
      <w:r w:rsidR="00093C50" w:rsidRPr="00093C50">
        <w:rPr>
          <w:color w:val="000000"/>
          <w:sz w:val="27"/>
          <w:szCs w:val="27"/>
          <w:lang w:eastAsia="ru-RU"/>
        </w:rPr>
        <w:lastRenderedPageBreak/>
        <w:t>«Патриотизм – превыше всего!»</w:t>
      </w:r>
    </w:p>
    <w:p w:rsidR="00093C50" w:rsidRPr="00093C50" w:rsidRDefault="00093C50" w:rsidP="00093C50">
      <w:pPr>
        <w:widowControl/>
        <w:shd w:val="clear" w:color="auto" w:fill="FFFFFF"/>
        <w:autoSpaceDE/>
        <w:autoSpaceDN/>
        <w:spacing w:before="100" w:beforeAutospacing="1" w:after="100" w:afterAutospacing="1" w:line="360" w:lineRule="auto"/>
        <w:jc w:val="right"/>
        <w:rPr>
          <w:sz w:val="24"/>
          <w:szCs w:val="24"/>
          <w:lang w:eastAsia="ru-RU"/>
        </w:rPr>
      </w:pPr>
      <w:proofErr w:type="spellStart"/>
      <w:r w:rsidRPr="00093C50">
        <w:rPr>
          <w:color w:val="000000"/>
          <w:sz w:val="27"/>
          <w:szCs w:val="27"/>
          <w:lang w:eastAsia="ru-RU"/>
        </w:rPr>
        <w:t>В.В.Путин</w:t>
      </w:r>
      <w:proofErr w:type="spellEnd"/>
    </w:p>
    <w:p w:rsidR="00093C50" w:rsidRDefault="00093C50" w:rsidP="000A680B">
      <w:pPr>
        <w:widowControl/>
        <w:shd w:val="clear" w:color="auto" w:fill="FFFFFF"/>
        <w:autoSpaceDE/>
        <w:autoSpaceDN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093C50">
        <w:rPr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0A680B" w:rsidRPr="00093C50" w:rsidRDefault="000A680B" w:rsidP="000A680B">
      <w:pPr>
        <w:widowControl/>
        <w:shd w:val="clear" w:color="auto" w:fill="FFFFFF"/>
        <w:autoSpaceDE/>
        <w:autoSpaceDN/>
        <w:ind w:firstLine="567"/>
        <w:jc w:val="center"/>
        <w:rPr>
          <w:sz w:val="28"/>
          <w:szCs w:val="28"/>
          <w:lang w:eastAsia="ru-RU"/>
        </w:rPr>
      </w:pPr>
    </w:p>
    <w:p w:rsidR="00093C50" w:rsidRPr="0031090C" w:rsidRDefault="00093C50" w:rsidP="000A680B">
      <w:pPr>
        <w:widowControl/>
        <w:shd w:val="clear" w:color="auto" w:fill="FFFFFF"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1090C">
        <w:rPr>
          <w:color w:val="000000"/>
          <w:sz w:val="24"/>
          <w:szCs w:val="24"/>
          <w:lang w:eastAsia="ru-RU"/>
        </w:rPr>
        <w:t>Жизнь общества сегодня ставит серьезнейшие задачи в области воспитания и обучения нового поколения. Государству нужны здоровые, мужественные, смелые, инициативные, дисциплинированные, грамотные люди, которые были бы готовы учиться, работать на его благо и в случае необходимости встать на его защиту. В современных условиях развития российского государства</w:t>
      </w:r>
      <w:r w:rsidRPr="0031090C">
        <w:rPr>
          <w:b/>
          <w:bCs/>
          <w:color w:val="000000"/>
          <w:sz w:val="24"/>
          <w:szCs w:val="24"/>
          <w:lang w:eastAsia="ru-RU"/>
        </w:rPr>
        <w:t> </w:t>
      </w:r>
      <w:r w:rsidRPr="0031090C">
        <w:rPr>
          <w:color w:val="000000"/>
          <w:sz w:val="24"/>
          <w:szCs w:val="24"/>
          <w:lang w:eastAsia="ru-RU"/>
        </w:rPr>
        <w:t>одной из важнейших проблем, требующей решения, является необходимость обеспечения единства и целостности страны, что особенно важно в связи с последними внешнеполитическими событиями. Поэтому государством делается акцент на воспитание гражданина РФ, патриота - носителя ценностей гражданского общества, осознающего свою сопричастность к судьбе Родины.</w:t>
      </w:r>
    </w:p>
    <w:p w:rsidR="00093C50" w:rsidRPr="0031090C" w:rsidRDefault="00093C50" w:rsidP="000A680B">
      <w:pPr>
        <w:widowControl/>
        <w:shd w:val="clear" w:color="auto" w:fill="FFFFFF"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1090C">
        <w:rPr>
          <w:color w:val="000000"/>
          <w:sz w:val="24"/>
          <w:szCs w:val="24"/>
          <w:lang w:eastAsia="ru-RU"/>
        </w:rPr>
        <w:t>Гражданско-патриотическое воспитание подрастающего поколения – залог стабильного развития страны в будущем. Этот процесс длительный по времени, сложный по содержанию и достаточно разбалансированный с точки зрения методического осуществления.</w:t>
      </w:r>
      <w:r w:rsidR="0031090C" w:rsidRPr="0031090C">
        <w:rPr>
          <w:color w:val="000000"/>
          <w:sz w:val="24"/>
          <w:szCs w:val="24"/>
          <w:lang w:eastAsia="ru-RU"/>
        </w:rPr>
        <w:t xml:space="preserve"> </w:t>
      </w:r>
      <w:r w:rsidRPr="0031090C">
        <w:rPr>
          <w:color w:val="000000"/>
          <w:sz w:val="24"/>
          <w:szCs w:val="24"/>
          <w:lang w:eastAsia="ru-RU"/>
        </w:rPr>
        <w:t>Термин «патриотизм» употребляется не только в научно-исследовательской литературе, но и в выступлениях, дискуссиях, статьях, предвыборных программах политиков и политических партий, движений, деятелей культуры, искусства и т.д.</w:t>
      </w:r>
    </w:p>
    <w:p w:rsidR="00093C50" w:rsidRPr="0031090C" w:rsidRDefault="00093C50" w:rsidP="000A680B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31090C">
        <w:rPr>
          <w:color w:val="000000"/>
          <w:sz w:val="24"/>
          <w:szCs w:val="24"/>
          <w:lang w:eastAsia="ru-RU"/>
        </w:rPr>
        <w:t>В условиях становления гражданского общества и правового государства задачей учебных заведений является воспитание принципиально нового, демократического типа личности, способной к инновациям, к управлению собственной жизнью и деятельностью, делами общества, готовой рассчитывать на собственные силы, обеспечивающей трудом свою материальную независимость. Новое время требует от системы среднего профессионального образования формирования не только профессиональных качеств у студентов, но и формирование активной жизненной позиции подрастающего поколения России. Активная жизненная позиция юных граждан нашего общества не может формироваться без патриотического воспитания.</w:t>
      </w:r>
    </w:p>
    <w:p w:rsidR="00E1262E" w:rsidRPr="0031090C" w:rsidRDefault="00E1262E" w:rsidP="000A680B">
      <w:pPr>
        <w:widowControl/>
        <w:shd w:val="clear" w:color="auto" w:fill="FFFFFF"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1090C">
        <w:rPr>
          <w:sz w:val="24"/>
          <w:szCs w:val="24"/>
          <w:lang w:eastAsia="ru-RU"/>
        </w:rPr>
        <w:t>Сегодня коренным образом меняются отношения гражданина России с государством и обществом. Он получил большие возможности реализовать себя как самостоятельную личность в различных областях жизни, и в то же время возросла ответственность за свою судьбу и судьбы других людей. В этих условиях актуальным становится воспитание патриотизма, как важнейшей ценности, интегрирующей не только социальный, но и духовно-нравственный, идеологический, культурно-исторический, военно-патриотический аспекты.</w:t>
      </w:r>
    </w:p>
    <w:p w:rsidR="00093C50" w:rsidRPr="0031090C" w:rsidRDefault="00093C50" w:rsidP="000A680B">
      <w:pPr>
        <w:widowControl/>
        <w:shd w:val="clear" w:color="auto" w:fill="FFFFFF"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1090C">
        <w:rPr>
          <w:color w:val="000000"/>
          <w:sz w:val="24"/>
          <w:szCs w:val="24"/>
          <w:lang w:eastAsia="ru-RU"/>
        </w:rPr>
        <w:t xml:space="preserve">Основными ориентирами патриотического воспитания являются гражданско-патриотическая зрелость студентов, высокие этические нормы поведения, активная гражданская позиция, стремление к духовному обогащению и развитию, чувство патриотизма, гуманизма и толерантности, почитание лучших традиций семьи, народа и др. </w:t>
      </w:r>
      <w:r w:rsidRPr="0031090C">
        <w:rPr>
          <w:color w:val="000000"/>
          <w:sz w:val="24"/>
          <w:szCs w:val="24"/>
          <w:lang w:eastAsia="ru-RU"/>
        </w:rPr>
        <w:br/>
        <w:t>О значимости гражданского и патриотического воспитания молодежи неоднократно говорилось в Посланиях Президента Российской Федерации Владимира Владимировича Путина Федеральному собранию Российской Федерации.</w:t>
      </w:r>
    </w:p>
    <w:p w:rsidR="00093C50" w:rsidRPr="0031090C" w:rsidRDefault="00093C50" w:rsidP="000A680B">
      <w:pPr>
        <w:widowControl/>
        <w:shd w:val="clear" w:color="auto" w:fill="FFFFFF"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31090C">
        <w:rPr>
          <w:color w:val="000000"/>
          <w:sz w:val="24"/>
          <w:szCs w:val="24"/>
          <w:lang w:eastAsia="ru-RU"/>
        </w:rPr>
        <w:t>Нормативно-правовые аспекты патриотического воспитания определяются в государственных документах Российской Федерации - Конституции Российской Федерации, федеральных законах, постановлениях Правительства Российской Федерации, федеральных программах.  </w:t>
      </w:r>
    </w:p>
    <w:p w:rsidR="00093C50" w:rsidRPr="0031090C" w:rsidRDefault="00093C50" w:rsidP="00B41D92">
      <w:pPr>
        <w:rPr>
          <w:sz w:val="24"/>
          <w:szCs w:val="24"/>
        </w:rPr>
      </w:pPr>
    </w:p>
    <w:p w:rsidR="002B60D0" w:rsidRDefault="002B60D0">
      <w:pPr>
        <w:rPr>
          <w:sz w:val="24"/>
          <w:szCs w:val="24"/>
        </w:rPr>
      </w:pPr>
    </w:p>
    <w:p w:rsidR="002B60D0" w:rsidRDefault="002B60D0">
      <w:pPr>
        <w:rPr>
          <w:sz w:val="24"/>
          <w:szCs w:val="24"/>
        </w:rPr>
      </w:pPr>
    </w:p>
    <w:p w:rsidR="002B60D0" w:rsidRDefault="002B60D0">
      <w:pPr>
        <w:rPr>
          <w:sz w:val="24"/>
          <w:szCs w:val="24"/>
        </w:rPr>
      </w:pPr>
    </w:p>
    <w:p w:rsidR="002B60D0" w:rsidRDefault="002B60D0">
      <w:pPr>
        <w:rPr>
          <w:sz w:val="24"/>
          <w:szCs w:val="24"/>
        </w:rPr>
      </w:pPr>
    </w:p>
    <w:p w:rsidR="002B60D0" w:rsidRDefault="002B60D0" w:rsidP="00E1262E">
      <w:pPr>
        <w:rPr>
          <w:sz w:val="24"/>
          <w:szCs w:val="24"/>
        </w:rPr>
        <w:sectPr w:rsidR="002B60D0" w:rsidSect="000A680B">
          <w:pgSz w:w="11906" w:h="16838"/>
          <w:pgMar w:top="993" w:right="510" w:bottom="510" w:left="1134" w:header="709" w:footer="709" w:gutter="0"/>
          <w:cols w:space="708"/>
          <w:docGrid w:linePitch="360"/>
        </w:sectPr>
      </w:pPr>
    </w:p>
    <w:p w:rsidR="00134F13" w:rsidRDefault="00134F13" w:rsidP="00134F13">
      <w:pPr>
        <w:jc w:val="center"/>
        <w:rPr>
          <w:sz w:val="24"/>
          <w:szCs w:val="24"/>
        </w:rPr>
      </w:pPr>
    </w:p>
    <w:p w:rsidR="00134F13" w:rsidRDefault="00134F13" w:rsidP="00134F13">
      <w:pPr>
        <w:rPr>
          <w:sz w:val="24"/>
          <w:szCs w:val="24"/>
        </w:rPr>
      </w:pPr>
    </w:p>
    <w:p w:rsidR="002B60D0" w:rsidRDefault="002B60D0" w:rsidP="00DF713C">
      <w:pPr>
        <w:rPr>
          <w:sz w:val="24"/>
          <w:szCs w:val="24"/>
        </w:rPr>
      </w:pPr>
    </w:p>
    <w:p w:rsidR="002B60D0" w:rsidRDefault="002B60D0" w:rsidP="002B60D0">
      <w:pPr>
        <w:jc w:val="right"/>
        <w:rPr>
          <w:sz w:val="24"/>
          <w:szCs w:val="24"/>
        </w:rPr>
      </w:pPr>
    </w:p>
    <w:tbl>
      <w:tblPr>
        <w:tblW w:w="5001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10211"/>
      </w:tblGrid>
      <w:tr w:rsidR="00134F13" w:rsidRPr="002D0CDC" w:rsidTr="0031090C">
        <w:trPr>
          <w:tblCellSpacing w:w="0" w:type="dxa"/>
        </w:trPr>
        <w:tc>
          <w:tcPr>
            <w:tcW w:w="10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b/>
                <w:bCs/>
                <w:sz w:val="24"/>
                <w:szCs w:val="24"/>
                <w:lang w:eastAsia="ru-RU"/>
              </w:rPr>
              <w:t>ЗАКОНОДАТЕЛЬНЫЕ АКТЫ И НОРМАТИВНЫЕ ДОКУМЕНТЫ В СФЕРЕ ПАТРИОТИЧЕСКОГО ВОСПИТАНИЯ МОЛОДЕЖИ (дополнительные)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2D0CDC">
              <w:rPr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Закон Российской Федерации от 14 января 1993 года № 4292-1 (ред. от 05.04.2013) «Об увековечении памяти погибших при защите Отечества»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2D0CDC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Закон от 13 марта 1995 года № 32-ФЗ (ред. от 30.12.2012) «О днях воинской славы и памятных датах России»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Закон от 28 июня 1995 года № 98-ФЗ (ред. от 05.04.2013) «О государственной поддержке молодежных и детских общественных объединений»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Закон от 28 марта 1998 года № 53-ФЗ (ред. от 04.03.2013, изм. 21.03.2013) «О воинской обязанности и военной службе»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Закон от  27 мая 1998 года № 76-ФЗ (ред. от 30.12.2012) «О статусе военнослужащих» 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конституционный закон от 25 декабря 2000 года № 2-ФКЗ (ред. от 28.12.2010) «О Государственном гербе Российской Федерации»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конституционный закон от 25 декабря 2000 года № 1-ФКЗ (ред. от 28.12.2010) «О Государственном флаге Российской Федерации»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конституционный закон от 25 декабря 2000 года № 3-ФКЗ (ред. от 22.03.2001) «О Государственном гимне Российской Федерации»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Федеральный Закон от 9 мая 2006 года № 68-ФЗ «О почетном звании Российской Федерации «Город воинской славы»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Указ Президента Российской Федерации от 20 августа 1994 № 1714 «О Дне Государственного флага Российской Федерации»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Указ Президента Российской Федерации от 16 мая 1996 года № 727 (ред. от 21.04.1997) «О мерах государственной поддержки общественных объединений, ведущих работу по военно-патриотическому воспитанию молодежи»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Указ Президента Российской Федерации от 5 августа 2000 № 1441 (ред. от 12.01.2010) «О Российском организационном комитете «Победа»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Указ Президента Российской Федерации от 22 января 2006 года № 37 «Вопросы увековечения памяти погибших при защите Отечества»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Указ Президента Российской Федерации от 20 октября 2012 года № 1416 «О совершенствовании государственной политики в области патриотического воспитания»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Постановление Правительства Российской Федерации от 24 июля 2000 года № 551 «О военно-патриотических молодежных и детских объединениях»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Постановление Правительства Российской Федерации от 29 мая 2008 года № 409 (ред. от 19.06.2012) «О Федеральном агентстве по делам молодежи»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Постановление Правительства Российской Федерации от 28 ноября 2009 года № 973 «Об общероссийской общественно-государственной организации «Добровольное общество содействия армии, авиации и флоту России»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jc w:val="both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Распоряжение Правительства Российской Федерации от 30 июля 2009 года № 1054-р «О Концепции содействия развитию благотворительной деятельности добровольчества в Российской Федерации»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pStyle w:val="2"/>
              <w:ind w:left="0"/>
              <w:jc w:val="both"/>
              <w:rPr>
                <w:sz w:val="24"/>
              </w:rPr>
            </w:pPr>
            <w:r w:rsidRPr="002D0CDC">
              <w:rPr>
                <w:sz w:val="24"/>
              </w:rPr>
              <w:t>Указ Президента Республики Татарстан от 9 октября 2012 года №УП -862 «О Концепции развития и реализации интеллектуально-творческого потенциала детей и молодежи Республики Татарстан «Перспектива»;</w:t>
            </w:r>
          </w:p>
        </w:tc>
      </w:tr>
      <w:tr w:rsidR="00134F13" w:rsidRPr="002D0CDC" w:rsidTr="0031090C">
        <w:trPr>
          <w:tblCellSpacing w:w="0" w:type="dxa"/>
        </w:trPr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4F13" w:rsidRPr="002D0CDC" w:rsidRDefault="00134F13" w:rsidP="00363D1D">
            <w:pPr>
              <w:jc w:val="center"/>
              <w:rPr>
                <w:sz w:val="24"/>
                <w:szCs w:val="24"/>
                <w:lang w:eastAsia="ru-RU"/>
              </w:rPr>
            </w:pPr>
            <w:r w:rsidRPr="002D0CDC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2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4F13" w:rsidRPr="002D0CDC" w:rsidRDefault="00134F13" w:rsidP="00363D1D">
            <w:pPr>
              <w:pStyle w:val="2"/>
              <w:ind w:left="0"/>
              <w:jc w:val="both"/>
              <w:rPr>
                <w:sz w:val="24"/>
              </w:rPr>
            </w:pPr>
            <w:r w:rsidRPr="002D0CDC">
              <w:rPr>
                <w:sz w:val="24"/>
              </w:rPr>
              <w:t>Постановление Кабинета Министров Республики Татарстан от 03.12.2014 г № 943 «Об утверждении государственной Программы «Стратегическое управление талантами в Республики Татарстан на 2015-2020 годы»;</w:t>
            </w:r>
          </w:p>
        </w:tc>
      </w:tr>
    </w:tbl>
    <w:p w:rsidR="002B60D0" w:rsidRPr="00B653CD" w:rsidRDefault="002B60D0" w:rsidP="00B653CD">
      <w:pPr>
        <w:tabs>
          <w:tab w:val="left" w:pos="10549"/>
        </w:tabs>
        <w:rPr>
          <w:sz w:val="24"/>
          <w:szCs w:val="24"/>
        </w:rPr>
        <w:sectPr w:rsidR="002B60D0" w:rsidRPr="00B653CD" w:rsidSect="00B41D92">
          <w:pgSz w:w="11906" w:h="16838"/>
          <w:pgMar w:top="510" w:right="510" w:bottom="510" w:left="510" w:header="709" w:footer="709" w:gutter="0"/>
          <w:cols w:space="708"/>
          <w:docGrid w:linePitch="360"/>
        </w:sectPr>
      </w:pPr>
    </w:p>
    <w:p w:rsidR="00B653CD" w:rsidRDefault="00B653CD" w:rsidP="00B653CD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ПАСПОРТ ПРО</w:t>
      </w:r>
      <w:r w:rsidR="002A353E">
        <w:rPr>
          <w:sz w:val="24"/>
          <w:szCs w:val="24"/>
        </w:rPr>
        <w:t xml:space="preserve">ГРАММЫ </w:t>
      </w:r>
    </w:p>
    <w:p w:rsidR="002A353E" w:rsidRDefault="002A353E" w:rsidP="00B653CD">
      <w:pPr>
        <w:jc w:val="center"/>
        <w:rPr>
          <w:sz w:val="24"/>
          <w:szCs w:val="24"/>
        </w:rPr>
      </w:pPr>
    </w:p>
    <w:p w:rsidR="00B653CD" w:rsidRPr="008519F5" w:rsidRDefault="00B653CD" w:rsidP="00B653CD">
      <w:pPr>
        <w:jc w:val="center"/>
        <w:rPr>
          <w:sz w:val="28"/>
          <w:szCs w:val="28"/>
        </w:rPr>
      </w:pPr>
      <w:r w:rsidRPr="008519F5">
        <w:rPr>
          <w:sz w:val="28"/>
          <w:szCs w:val="28"/>
        </w:rPr>
        <w:t>Гражданско-патриотическое направление</w:t>
      </w:r>
    </w:p>
    <w:p w:rsidR="00B653CD" w:rsidRDefault="00B653CD" w:rsidP="00B653CD">
      <w:pPr>
        <w:tabs>
          <w:tab w:val="left" w:pos="2087"/>
        </w:tabs>
        <w:rPr>
          <w:sz w:val="24"/>
          <w:szCs w:val="24"/>
        </w:rPr>
      </w:pPr>
    </w:p>
    <w:tbl>
      <w:tblPr>
        <w:tblW w:w="10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3"/>
        <w:gridCol w:w="9177"/>
      </w:tblGrid>
      <w:tr w:rsidR="00B653CD" w:rsidRPr="004D75F5" w:rsidTr="00DF713C">
        <w:tc>
          <w:tcPr>
            <w:tcW w:w="1271" w:type="dxa"/>
            <w:shd w:val="clear" w:color="auto" w:fill="auto"/>
          </w:tcPr>
          <w:p w:rsidR="00B653CD" w:rsidRDefault="00B653CD" w:rsidP="00B653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4D75F5">
              <w:rPr>
                <w:rFonts w:ascii="Times New Roman" w:hAnsi="Times New Roman" w:cs="Times New Roman"/>
              </w:rPr>
              <w:t>Наименование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  <w:r w:rsidRPr="004D75F5">
              <w:rPr>
                <w:rFonts w:ascii="Times New Roman" w:hAnsi="Times New Roman" w:cs="Times New Roman"/>
              </w:rPr>
              <w:t xml:space="preserve"> </w:t>
            </w:r>
          </w:p>
          <w:p w:rsidR="00B653CD" w:rsidRPr="004D75F5" w:rsidRDefault="00B653CD" w:rsidP="00B653C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C53445" w:rsidRPr="00C53445" w:rsidRDefault="00C53445" w:rsidP="00C53445">
            <w:pPr>
              <w:rPr>
                <w:sz w:val="24"/>
                <w:szCs w:val="24"/>
                <w:lang w:eastAsia="ru-RU"/>
              </w:rPr>
            </w:pPr>
            <w:r w:rsidRPr="00C53445">
              <w:rPr>
                <w:sz w:val="24"/>
                <w:szCs w:val="24"/>
                <w:lang w:eastAsia="ru-RU"/>
              </w:rPr>
              <w:t xml:space="preserve">Внеурочная деятельность социального направления </w:t>
            </w:r>
          </w:p>
          <w:p w:rsidR="00C53445" w:rsidRPr="00C53445" w:rsidRDefault="00C53445" w:rsidP="00C53445">
            <w:pPr>
              <w:rPr>
                <w:sz w:val="24"/>
                <w:szCs w:val="24"/>
                <w:lang w:eastAsia="ru-RU"/>
              </w:rPr>
            </w:pPr>
            <w:r w:rsidRPr="00C53445">
              <w:rPr>
                <w:sz w:val="24"/>
                <w:szCs w:val="24"/>
                <w:lang w:eastAsia="ru-RU"/>
              </w:rPr>
              <w:t>на основе развития студенческого самоуправления</w:t>
            </w:r>
          </w:p>
          <w:p w:rsidR="00C53445" w:rsidRPr="00C53445" w:rsidRDefault="00C53445" w:rsidP="00C53445">
            <w:pPr>
              <w:rPr>
                <w:sz w:val="24"/>
                <w:szCs w:val="24"/>
                <w:lang w:eastAsia="ru-RU"/>
              </w:rPr>
            </w:pPr>
            <w:r w:rsidRPr="00C53445">
              <w:rPr>
                <w:sz w:val="24"/>
                <w:szCs w:val="24"/>
                <w:lang w:eastAsia="ru-RU"/>
              </w:rPr>
              <w:t>В ГАПОУ «Казанский колледж технологии и дизайна на 2020-2021 годы»</w:t>
            </w:r>
          </w:p>
          <w:p w:rsidR="00B653CD" w:rsidRPr="004D75F5" w:rsidRDefault="00B653CD" w:rsidP="002A353E">
            <w:pPr>
              <w:rPr>
                <w:sz w:val="24"/>
                <w:szCs w:val="24"/>
              </w:rPr>
            </w:pPr>
          </w:p>
        </w:tc>
      </w:tr>
      <w:tr w:rsidR="00E1262E" w:rsidRPr="004D75F5" w:rsidTr="00DF713C">
        <w:tc>
          <w:tcPr>
            <w:tcW w:w="1271" w:type="dxa"/>
            <w:shd w:val="clear" w:color="auto" w:fill="auto"/>
          </w:tcPr>
          <w:p w:rsidR="00E1262E" w:rsidRPr="000A680B" w:rsidRDefault="00E1262E" w:rsidP="000A680B">
            <w:pPr>
              <w:pStyle w:val="Default"/>
              <w:jc w:val="center"/>
              <w:rPr>
                <w:rFonts w:ascii="Times New Roman" w:eastAsia="Times New Roman" w:hAnsi="Times New Roman" w:cs="Times New Roman"/>
              </w:rPr>
            </w:pPr>
            <w:r w:rsidRPr="00DC05CB">
              <w:rPr>
                <w:rFonts w:ascii="Times New Roman" w:eastAsia="Times New Roman" w:hAnsi="Times New Roman" w:cs="Times New Roman"/>
              </w:rPr>
              <w:t>Заказчик программы</w:t>
            </w:r>
          </w:p>
        </w:tc>
        <w:tc>
          <w:tcPr>
            <w:tcW w:w="9639" w:type="dxa"/>
            <w:shd w:val="clear" w:color="auto" w:fill="auto"/>
          </w:tcPr>
          <w:p w:rsidR="00E1262E" w:rsidRPr="00E1262E" w:rsidRDefault="00E1262E" w:rsidP="00E1262E">
            <w:pPr>
              <w:rPr>
                <w:sz w:val="24"/>
                <w:szCs w:val="24"/>
                <w:lang w:eastAsia="ru-RU"/>
              </w:rPr>
            </w:pPr>
            <w:proofErr w:type="gramStart"/>
            <w:r w:rsidRPr="00E1262E">
              <w:rPr>
                <w:sz w:val="24"/>
                <w:szCs w:val="24"/>
                <w:lang w:eastAsia="ru-RU"/>
              </w:rPr>
              <w:t>Государственное автономное профессиональное</w:t>
            </w:r>
            <w:proofErr w:type="gramEnd"/>
            <w:r w:rsidRPr="00E1262E">
              <w:rPr>
                <w:sz w:val="24"/>
                <w:szCs w:val="24"/>
                <w:lang w:eastAsia="ru-RU"/>
              </w:rPr>
              <w:t xml:space="preserve"> образовательное</w:t>
            </w:r>
          </w:p>
          <w:p w:rsidR="00E1262E" w:rsidRPr="00DC05CB" w:rsidRDefault="00E1262E" w:rsidP="00E1262E">
            <w:pPr>
              <w:rPr>
                <w:sz w:val="24"/>
                <w:szCs w:val="24"/>
                <w:lang w:eastAsia="ru-RU"/>
              </w:rPr>
            </w:pPr>
            <w:r w:rsidRPr="00E1262E">
              <w:rPr>
                <w:sz w:val="24"/>
                <w:szCs w:val="24"/>
                <w:lang w:eastAsia="ru-RU"/>
              </w:rPr>
              <w:t>учреждение «Казанский колледж технологии и дизайна»</w:t>
            </w:r>
          </w:p>
        </w:tc>
      </w:tr>
      <w:tr w:rsidR="00B653CD" w:rsidRPr="004D75F5" w:rsidTr="00DF713C">
        <w:tc>
          <w:tcPr>
            <w:tcW w:w="1271" w:type="dxa"/>
            <w:shd w:val="clear" w:color="auto" w:fill="auto"/>
          </w:tcPr>
          <w:p w:rsidR="00B653CD" w:rsidRPr="004D75F5" w:rsidRDefault="00B653CD" w:rsidP="002A35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D75F5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азработчик</w:t>
            </w:r>
            <w:r w:rsidRPr="004D75F5">
              <w:rPr>
                <w:rFonts w:ascii="Times New Roman" w:hAnsi="Times New Roman" w:cs="Times New Roman"/>
              </w:rPr>
              <w:t xml:space="preserve"> </w:t>
            </w:r>
            <w:r w:rsidR="002A353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9639" w:type="dxa"/>
            <w:shd w:val="clear" w:color="auto" w:fill="auto"/>
          </w:tcPr>
          <w:p w:rsidR="00B653CD" w:rsidRPr="004D75F5" w:rsidRDefault="00B653CD" w:rsidP="00363D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Педагог </w:t>
            </w:r>
            <w:r w:rsidR="002A353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организатор</w:t>
            </w:r>
            <w:r w:rsidR="002A353E">
              <w:rPr>
                <w:sz w:val="24"/>
                <w:szCs w:val="24"/>
              </w:rPr>
              <w:t xml:space="preserve"> Дорохин Эдуард Анатольевич</w:t>
            </w:r>
          </w:p>
        </w:tc>
      </w:tr>
      <w:tr w:rsidR="00B653CD" w:rsidRPr="004D75F5" w:rsidTr="00DF713C">
        <w:tc>
          <w:tcPr>
            <w:tcW w:w="1271" w:type="dxa"/>
            <w:shd w:val="clear" w:color="auto" w:fill="auto"/>
          </w:tcPr>
          <w:p w:rsidR="00B653CD" w:rsidRPr="004D75F5" w:rsidRDefault="00B653CD" w:rsidP="00363D1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Нормативно-правовое регулирование</w:t>
            </w:r>
          </w:p>
        </w:tc>
        <w:tc>
          <w:tcPr>
            <w:tcW w:w="9639" w:type="dxa"/>
            <w:shd w:val="clear" w:color="auto" w:fill="auto"/>
          </w:tcPr>
          <w:p w:rsidR="00B653CD" w:rsidRDefault="00B653CD" w:rsidP="00363D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Представлены выше.</w:t>
            </w:r>
          </w:p>
        </w:tc>
      </w:tr>
      <w:tr w:rsidR="00B653CD" w:rsidRPr="004D75F5" w:rsidTr="00DF713C">
        <w:trPr>
          <w:trHeight w:val="894"/>
        </w:trPr>
        <w:tc>
          <w:tcPr>
            <w:tcW w:w="1271" w:type="dxa"/>
            <w:shd w:val="clear" w:color="auto" w:fill="auto"/>
          </w:tcPr>
          <w:p w:rsidR="00B653CD" w:rsidRPr="004D75F5" w:rsidRDefault="00B653CD" w:rsidP="00363D1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4D75F5">
              <w:rPr>
                <w:rFonts w:ascii="Times New Roman" w:hAnsi="Times New Roman" w:cs="Times New Roman"/>
              </w:rPr>
              <w:t xml:space="preserve">Основания для инициации проекта </w:t>
            </w:r>
          </w:p>
          <w:p w:rsidR="00B653CD" w:rsidRPr="004D75F5" w:rsidRDefault="00B653CD" w:rsidP="002A35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D75F5">
              <w:rPr>
                <w:rFonts w:ascii="Times New Roman" w:hAnsi="Times New Roman" w:cs="Times New Roman"/>
              </w:rPr>
              <w:t xml:space="preserve">(предпосылки реализации </w:t>
            </w:r>
            <w:r w:rsidR="002A353E">
              <w:rPr>
                <w:rFonts w:ascii="Times New Roman" w:hAnsi="Times New Roman" w:cs="Times New Roman"/>
              </w:rPr>
              <w:t>программы</w:t>
            </w:r>
            <w:r w:rsidRPr="004D75F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39" w:type="dxa"/>
            <w:shd w:val="clear" w:color="auto" w:fill="auto"/>
          </w:tcPr>
          <w:p w:rsidR="00B653CD" w:rsidRPr="004D75F5" w:rsidRDefault="00B653CD" w:rsidP="0031090C">
            <w:pPr>
              <w:contextualSpacing/>
              <w:jc w:val="both"/>
              <w:rPr>
                <w:sz w:val="24"/>
                <w:szCs w:val="24"/>
              </w:rPr>
            </w:pPr>
            <w:r w:rsidRPr="004D75F5">
              <w:rPr>
                <w:sz w:val="24"/>
                <w:szCs w:val="24"/>
              </w:rPr>
              <w:t xml:space="preserve">В Государственной программе «Патриотическое воспитание граждан Российской Федерации на 2016–2020 годы» значительное внимание уделено усовершенствованию форм и содержания патриотического воспитания молодежи. </w:t>
            </w:r>
          </w:p>
          <w:p w:rsidR="00B653CD" w:rsidRPr="004956B2" w:rsidRDefault="00B653CD" w:rsidP="00363D1D">
            <w:pPr>
              <w:shd w:val="clear" w:color="auto" w:fill="FFFFFF"/>
              <w:adjustRightInd w:val="0"/>
              <w:ind w:firstLine="709"/>
              <w:jc w:val="both"/>
              <w:rPr>
                <w:spacing w:val="-1"/>
                <w:sz w:val="24"/>
                <w:szCs w:val="24"/>
                <w:lang w:eastAsia="ru-RU"/>
              </w:rPr>
            </w:pPr>
            <w:r>
              <w:rPr>
                <w:bCs/>
                <w:spacing w:val="-1"/>
                <w:sz w:val="24"/>
                <w:szCs w:val="24"/>
                <w:lang w:eastAsia="ru-RU"/>
              </w:rPr>
              <w:t>По опросу студентов колледжей в феврале 2020</w:t>
            </w:r>
            <w:r w:rsidRPr="004956B2">
              <w:rPr>
                <w:bCs/>
                <w:spacing w:val="-1"/>
                <w:sz w:val="24"/>
                <w:szCs w:val="24"/>
                <w:lang w:eastAsia="ru-RU"/>
              </w:rPr>
              <w:t xml:space="preserve"> года:</w:t>
            </w:r>
          </w:p>
          <w:p w:rsidR="00B653CD" w:rsidRPr="004956B2" w:rsidRDefault="00B653CD" w:rsidP="00363D1D">
            <w:pPr>
              <w:pStyle w:val="a4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4956B2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настроены на ценности гражданского общества – 48%</w:t>
            </w:r>
          </w:p>
          <w:p w:rsidR="00B653CD" w:rsidRPr="004956B2" w:rsidRDefault="00B653CD" w:rsidP="00363D1D">
            <w:pPr>
              <w:pStyle w:val="a4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4956B2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на любовь к родине, родному краю– 64%</w:t>
            </w:r>
          </w:p>
          <w:p w:rsidR="00B653CD" w:rsidRPr="004956B2" w:rsidRDefault="00B653CD" w:rsidP="00363D1D">
            <w:pPr>
              <w:pStyle w:val="a4"/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 w:rsidRPr="004956B2">
              <w:rPr>
                <w:rFonts w:ascii="Times New Roman" w:eastAsia="Times New Roman" w:hAnsi="Times New Roman"/>
                <w:bCs/>
                <w:spacing w:val="-1"/>
                <w:sz w:val="24"/>
                <w:szCs w:val="24"/>
                <w:lang w:eastAsia="ru-RU"/>
              </w:rPr>
              <w:t>толерантность и веротерпимость – 57%</w:t>
            </w:r>
          </w:p>
          <w:p w:rsidR="00B653CD" w:rsidRDefault="00B653CD" w:rsidP="00363D1D">
            <w:pPr>
              <w:contextualSpacing/>
              <w:jc w:val="both"/>
              <w:rPr>
                <w:sz w:val="24"/>
                <w:szCs w:val="24"/>
              </w:rPr>
            </w:pPr>
            <w:r w:rsidRPr="004D75F5">
              <w:rPr>
                <w:sz w:val="24"/>
                <w:szCs w:val="24"/>
              </w:rPr>
              <w:t xml:space="preserve">Формирование у юного поколения граждан Российской Федерации любви и уважения к истории Родины, формирование мышления социально ответственного гражданина - это одна из важнейших задач, которые сегодня стоят перед обществом. </w:t>
            </w:r>
          </w:p>
          <w:p w:rsidR="00B653CD" w:rsidRPr="004D75F5" w:rsidRDefault="00B653CD" w:rsidP="00363D1D">
            <w:pPr>
              <w:contextualSpacing/>
              <w:jc w:val="both"/>
              <w:rPr>
                <w:sz w:val="24"/>
                <w:szCs w:val="24"/>
              </w:rPr>
            </w:pPr>
            <w:r w:rsidRPr="004D75F5">
              <w:rPr>
                <w:sz w:val="24"/>
                <w:szCs w:val="24"/>
              </w:rPr>
              <w:t>В настоящее время в практике образования и воспитания молодежи активно применяется социальное проектирование, которое успешно решает не только учебные, но и воспитательные задачи.</w:t>
            </w:r>
          </w:p>
          <w:p w:rsidR="00B653CD" w:rsidRDefault="00B653CD" w:rsidP="00363D1D">
            <w:pPr>
              <w:contextualSpacing/>
              <w:jc w:val="both"/>
              <w:rPr>
                <w:sz w:val="24"/>
                <w:szCs w:val="24"/>
              </w:rPr>
            </w:pPr>
            <w:r w:rsidRPr="00BA582F">
              <w:rPr>
                <w:b/>
                <w:sz w:val="24"/>
                <w:szCs w:val="24"/>
              </w:rPr>
              <w:t xml:space="preserve">Актуальность </w:t>
            </w:r>
            <w:r w:rsidR="002A353E">
              <w:rPr>
                <w:b/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видим в востребованности у современной молодежи активных форм командного взаимодействия и деятельности, нацеленной на личностное разв</w:t>
            </w:r>
            <w:r w:rsidR="00635DD0">
              <w:rPr>
                <w:sz w:val="24"/>
                <w:szCs w:val="24"/>
              </w:rPr>
              <w:t>итие и формирование гражданских качеств</w:t>
            </w:r>
            <w:r>
              <w:rPr>
                <w:sz w:val="24"/>
                <w:szCs w:val="24"/>
              </w:rPr>
              <w:t xml:space="preserve"> личности.</w:t>
            </w:r>
          </w:p>
          <w:p w:rsidR="00B653CD" w:rsidRPr="004D75F5" w:rsidRDefault="003226ED" w:rsidP="0031090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Разработчик уверен</w:t>
            </w:r>
            <w:r w:rsidR="00B653CD">
              <w:rPr>
                <w:sz w:val="24"/>
                <w:szCs w:val="24"/>
              </w:rPr>
              <w:t xml:space="preserve"> в успешности </w:t>
            </w:r>
            <w:r>
              <w:rPr>
                <w:sz w:val="24"/>
                <w:szCs w:val="24"/>
              </w:rPr>
              <w:t>реализации программы</w:t>
            </w:r>
            <w:r w:rsidR="00B653C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по итогам </w:t>
            </w:r>
            <w:r w:rsidR="00C53445">
              <w:rPr>
                <w:sz w:val="24"/>
                <w:szCs w:val="24"/>
              </w:rPr>
              <w:t>которой будут</w:t>
            </w:r>
            <w:r w:rsidR="00B653CD">
              <w:rPr>
                <w:sz w:val="24"/>
                <w:szCs w:val="24"/>
              </w:rPr>
              <w:t xml:space="preserve"> проанализированы результаты и подведены итоги. В результате повысится гражданская активность студентов </w:t>
            </w:r>
            <w:r w:rsidR="00C53445">
              <w:rPr>
                <w:sz w:val="24"/>
                <w:szCs w:val="24"/>
              </w:rPr>
              <w:t>колледжа не</w:t>
            </w:r>
            <w:r w:rsidR="00B653CD">
              <w:rPr>
                <w:sz w:val="24"/>
                <w:szCs w:val="24"/>
              </w:rPr>
              <w:t xml:space="preserve"> менее чем у 70% через активное участие в работе историко-патриотического клуба.</w:t>
            </w:r>
          </w:p>
        </w:tc>
      </w:tr>
      <w:tr w:rsidR="00B653CD" w:rsidRPr="004D75F5" w:rsidTr="00DF713C">
        <w:trPr>
          <w:trHeight w:val="894"/>
        </w:trPr>
        <w:tc>
          <w:tcPr>
            <w:tcW w:w="1271" w:type="dxa"/>
            <w:shd w:val="clear" w:color="auto" w:fill="auto"/>
          </w:tcPr>
          <w:p w:rsidR="00E1262E" w:rsidRDefault="00E1262E" w:rsidP="00363D1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E1262E">
              <w:rPr>
                <w:rFonts w:ascii="Times New Roman" w:hAnsi="Times New Roman" w:cs="Times New Roman"/>
              </w:rPr>
              <w:t>Участники программы</w:t>
            </w:r>
          </w:p>
          <w:p w:rsidR="00B653CD" w:rsidRPr="004D75F5" w:rsidRDefault="00B653CD" w:rsidP="00363D1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D75F5">
              <w:rPr>
                <w:rFonts w:ascii="Times New Roman" w:hAnsi="Times New Roman" w:cs="Times New Roman"/>
              </w:rPr>
              <w:t xml:space="preserve">Целевая аудитория </w:t>
            </w:r>
            <w:r w:rsidR="002A353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9639" w:type="dxa"/>
            <w:shd w:val="clear" w:color="auto" w:fill="auto"/>
          </w:tcPr>
          <w:p w:rsidR="00B653CD" w:rsidRPr="004D75F5" w:rsidRDefault="00B653CD" w:rsidP="00C534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Обучающая</w:t>
            </w:r>
            <w:r w:rsidR="00C53445">
              <w:rPr>
                <w:sz w:val="24"/>
                <w:szCs w:val="24"/>
              </w:rPr>
              <w:t xml:space="preserve">ся молодежь ПОО, преподаватели, </w:t>
            </w:r>
            <w:r>
              <w:rPr>
                <w:sz w:val="24"/>
                <w:szCs w:val="24"/>
              </w:rPr>
              <w:t xml:space="preserve">военно-патриотические клубы, </w:t>
            </w:r>
            <w:r w:rsidR="00C53445">
              <w:rPr>
                <w:sz w:val="24"/>
                <w:szCs w:val="24"/>
              </w:rPr>
              <w:t>ветераны войны и труда</w:t>
            </w:r>
          </w:p>
        </w:tc>
      </w:tr>
      <w:tr w:rsidR="00B653CD" w:rsidRPr="004D75F5" w:rsidTr="00DF713C">
        <w:tc>
          <w:tcPr>
            <w:tcW w:w="1271" w:type="dxa"/>
            <w:shd w:val="clear" w:color="auto" w:fill="auto"/>
          </w:tcPr>
          <w:p w:rsidR="00B653CD" w:rsidRPr="004D75F5" w:rsidRDefault="00B653CD" w:rsidP="002A35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4D75F5">
              <w:rPr>
                <w:rFonts w:ascii="Times New Roman" w:hAnsi="Times New Roman" w:cs="Times New Roman"/>
              </w:rPr>
              <w:t xml:space="preserve">Цель </w:t>
            </w:r>
            <w:r w:rsidR="002A353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9639" w:type="dxa"/>
            <w:shd w:val="clear" w:color="auto" w:fill="auto"/>
          </w:tcPr>
          <w:p w:rsidR="002A353E" w:rsidRDefault="002A353E" w:rsidP="00363D1D">
            <w:pPr>
              <w:contextualSpacing/>
              <w:jc w:val="both"/>
              <w:rPr>
                <w:sz w:val="24"/>
                <w:szCs w:val="24"/>
              </w:rPr>
            </w:pPr>
            <w:r w:rsidRPr="00DC05CB">
              <w:rPr>
                <w:sz w:val="24"/>
                <w:szCs w:val="24"/>
                <w:lang w:eastAsia="ru-RU"/>
              </w:rPr>
              <w:t xml:space="preserve">Создание и развитие единой системы формирования </w:t>
            </w:r>
            <w:r w:rsidR="00C53445">
              <w:rPr>
                <w:sz w:val="24"/>
                <w:szCs w:val="24"/>
                <w:lang w:eastAsia="ru-RU"/>
              </w:rPr>
              <w:t xml:space="preserve">гражданского самосознания и </w:t>
            </w:r>
            <w:r w:rsidRPr="00DC05CB">
              <w:rPr>
                <w:sz w:val="24"/>
                <w:szCs w:val="24"/>
                <w:lang w:eastAsia="ru-RU"/>
              </w:rPr>
              <w:t xml:space="preserve">патриотического </w:t>
            </w:r>
            <w:r w:rsidR="00C53445" w:rsidRPr="00DC05CB">
              <w:rPr>
                <w:sz w:val="24"/>
                <w:szCs w:val="24"/>
                <w:lang w:eastAsia="ru-RU"/>
              </w:rPr>
              <w:t>воспитания</w:t>
            </w:r>
            <w:r w:rsidR="00C53445">
              <w:rPr>
                <w:sz w:val="24"/>
                <w:szCs w:val="24"/>
                <w:lang w:eastAsia="ru-RU"/>
              </w:rPr>
              <w:t>.</w:t>
            </w:r>
          </w:p>
          <w:p w:rsidR="00B653CD" w:rsidRPr="004A66E2" w:rsidRDefault="00B653CD" w:rsidP="00363D1D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активной</w:t>
            </w:r>
            <w:r w:rsidRPr="0051780B">
              <w:rPr>
                <w:sz w:val="24"/>
                <w:szCs w:val="24"/>
              </w:rPr>
              <w:t xml:space="preserve"> </w:t>
            </w:r>
            <w:r w:rsidR="00C53445" w:rsidRPr="0051780B">
              <w:rPr>
                <w:sz w:val="24"/>
                <w:szCs w:val="24"/>
              </w:rPr>
              <w:t>гражданско</w:t>
            </w:r>
            <w:r w:rsidR="00C53445">
              <w:rPr>
                <w:sz w:val="24"/>
                <w:szCs w:val="24"/>
              </w:rPr>
              <w:t>й позиции</w:t>
            </w:r>
            <w:r>
              <w:rPr>
                <w:sz w:val="24"/>
                <w:szCs w:val="24"/>
              </w:rPr>
              <w:t xml:space="preserve"> не менее </w:t>
            </w:r>
            <w:r w:rsidR="00C53445">
              <w:rPr>
                <w:sz w:val="24"/>
                <w:szCs w:val="24"/>
              </w:rPr>
              <w:t>чем у</w:t>
            </w:r>
            <w:r>
              <w:rPr>
                <w:sz w:val="24"/>
                <w:szCs w:val="24"/>
              </w:rPr>
              <w:t xml:space="preserve"> 70% студентов колледжа путем </w:t>
            </w:r>
            <w:r w:rsidR="002A353E">
              <w:rPr>
                <w:sz w:val="24"/>
                <w:szCs w:val="24"/>
              </w:rPr>
              <w:t>деятельности</w:t>
            </w:r>
            <w:r>
              <w:rPr>
                <w:sz w:val="24"/>
                <w:szCs w:val="24"/>
              </w:rPr>
              <w:t xml:space="preserve"> историко-патриотического клуба и</w:t>
            </w:r>
            <w:r w:rsidR="00C53445">
              <w:rPr>
                <w:sz w:val="24"/>
                <w:szCs w:val="24"/>
              </w:rPr>
              <w:t xml:space="preserve"> волонтерской деятельности всех студентов колледжа - </w:t>
            </w:r>
            <w:r>
              <w:rPr>
                <w:sz w:val="24"/>
                <w:szCs w:val="24"/>
              </w:rPr>
              <w:t xml:space="preserve"> достижение </w:t>
            </w:r>
            <w:r w:rsidRPr="004A66E2">
              <w:rPr>
                <w:sz w:val="24"/>
                <w:szCs w:val="24"/>
              </w:rPr>
              <w:t>следующих</w:t>
            </w:r>
            <w:r>
              <w:rPr>
                <w:sz w:val="24"/>
                <w:szCs w:val="24"/>
              </w:rPr>
              <w:t xml:space="preserve"> основных</w:t>
            </w:r>
            <w:r w:rsidRPr="004A66E2">
              <w:rPr>
                <w:sz w:val="24"/>
                <w:szCs w:val="24"/>
              </w:rPr>
              <w:t xml:space="preserve"> показателей:</w:t>
            </w:r>
          </w:p>
          <w:p w:rsidR="00E1262E" w:rsidRPr="004D75F5" w:rsidRDefault="00B653CD" w:rsidP="00C53445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увеличить до 70% число студентов, вовлеченных в работу </w:t>
            </w:r>
            <w:r w:rsidR="00C53445">
              <w:rPr>
                <w:sz w:val="24"/>
                <w:szCs w:val="24"/>
              </w:rPr>
              <w:t>социально – гражданской и патриотической направленности.</w:t>
            </w:r>
          </w:p>
        </w:tc>
      </w:tr>
      <w:tr w:rsidR="00E1262E" w:rsidRPr="004D75F5" w:rsidTr="00DF713C">
        <w:tc>
          <w:tcPr>
            <w:tcW w:w="1271" w:type="dxa"/>
            <w:shd w:val="clear" w:color="auto" w:fill="auto"/>
          </w:tcPr>
          <w:p w:rsidR="00E1262E" w:rsidRDefault="00E1262E" w:rsidP="002A35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E1262E" w:rsidRDefault="00E1262E" w:rsidP="002A35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C05CB">
              <w:rPr>
                <w:rFonts w:ascii="Times New Roman" w:eastAsia="Times New Roman" w:hAnsi="Times New Roman" w:cs="Times New Roman"/>
              </w:rPr>
              <w:t>Исполнители программы</w:t>
            </w:r>
          </w:p>
          <w:p w:rsidR="00E1262E" w:rsidRDefault="00E1262E" w:rsidP="002A35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E1262E" w:rsidRDefault="00E1262E" w:rsidP="00363D1D">
            <w:pPr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1262E" w:rsidRPr="00DC05CB" w:rsidRDefault="00E1262E" w:rsidP="00E1262E">
            <w:pPr>
              <w:rPr>
                <w:sz w:val="24"/>
                <w:szCs w:val="24"/>
                <w:lang w:eastAsia="ru-RU"/>
              </w:rPr>
            </w:pPr>
            <w:r w:rsidRPr="00E1262E">
              <w:rPr>
                <w:sz w:val="24"/>
                <w:szCs w:val="24"/>
                <w:lang w:eastAsia="ru-RU"/>
              </w:rPr>
              <w:t xml:space="preserve">Администрация и педагогический коллектив </w:t>
            </w:r>
            <w:r>
              <w:rPr>
                <w:sz w:val="24"/>
                <w:szCs w:val="24"/>
                <w:lang w:eastAsia="ru-RU"/>
              </w:rPr>
              <w:t xml:space="preserve">Государственного </w:t>
            </w:r>
            <w:r w:rsidRPr="00E1262E">
              <w:rPr>
                <w:sz w:val="24"/>
                <w:szCs w:val="24"/>
                <w:lang w:eastAsia="ru-RU"/>
              </w:rPr>
              <w:t xml:space="preserve"> автон</w:t>
            </w:r>
            <w:r>
              <w:rPr>
                <w:sz w:val="24"/>
                <w:szCs w:val="24"/>
                <w:lang w:eastAsia="ru-RU"/>
              </w:rPr>
              <w:t>омного профессионального образовательного учреждения</w:t>
            </w:r>
            <w:r w:rsidRPr="00E1262E">
              <w:rPr>
                <w:sz w:val="24"/>
                <w:szCs w:val="24"/>
                <w:lang w:eastAsia="ru-RU"/>
              </w:rPr>
              <w:t xml:space="preserve"> «Казанский колледж технологии и дизайна»</w:t>
            </w:r>
          </w:p>
        </w:tc>
      </w:tr>
      <w:tr w:rsidR="00B653CD" w:rsidRPr="004D75F5" w:rsidTr="00DF713C">
        <w:tc>
          <w:tcPr>
            <w:tcW w:w="1271" w:type="dxa"/>
            <w:shd w:val="clear" w:color="auto" w:fill="auto"/>
          </w:tcPr>
          <w:p w:rsidR="00B653CD" w:rsidRPr="004D75F5" w:rsidRDefault="00B653CD" w:rsidP="002A353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 </w:t>
            </w:r>
            <w:r w:rsidRPr="004D75F5">
              <w:rPr>
                <w:rFonts w:ascii="Times New Roman" w:hAnsi="Times New Roman" w:cs="Times New Roman"/>
              </w:rPr>
              <w:t xml:space="preserve">Задачи </w:t>
            </w:r>
            <w:r w:rsidR="002A353E">
              <w:rPr>
                <w:rFonts w:ascii="Times New Roman" w:hAnsi="Times New Roman" w:cs="Times New Roman"/>
              </w:rPr>
              <w:t>программы</w:t>
            </w:r>
            <w:r w:rsidRPr="004D75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39" w:type="dxa"/>
            <w:shd w:val="clear" w:color="auto" w:fill="auto"/>
          </w:tcPr>
          <w:p w:rsidR="003226ED" w:rsidRPr="003226ED" w:rsidRDefault="003226ED" w:rsidP="003226ED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ED">
              <w:rPr>
                <w:rFonts w:ascii="Times New Roman" w:hAnsi="Times New Roman" w:cs="Times New Roman"/>
                <w:sz w:val="24"/>
                <w:szCs w:val="24"/>
              </w:rPr>
              <w:t>- формирование у подрастающего поколения чувства верности Родине, готовности к служению Отечеству и его защите,</w:t>
            </w:r>
          </w:p>
          <w:p w:rsidR="003226ED" w:rsidRPr="003226ED" w:rsidRDefault="003226ED" w:rsidP="003226ED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ED">
              <w:rPr>
                <w:rFonts w:ascii="Times New Roman" w:hAnsi="Times New Roman" w:cs="Times New Roman"/>
                <w:sz w:val="24"/>
                <w:szCs w:val="24"/>
              </w:rPr>
              <w:t>- изучение истории и культуры Отечества и родного края,</w:t>
            </w:r>
          </w:p>
          <w:p w:rsidR="00B653CD" w:rsidRDefault="003226ED" w:rsidP="003226ED">
            <w:pPr>
              <w:pStyle w:val="a4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ED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чувства гордости за свою страну и край,</w:t>
            </w:r>
          </w:p>
          <w:p w:rsidR="003226ED" w:rsidRPr="003226ED" w:rsidRDefault="003226ED" w:rsidP="003226ED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воспитание личности гражданина-патриота Родины, способного встать на защиту Родины,</w:t>
            </w:r>
          </w:p>
          <w:p w:rsidR="003226ED" w:rsidRDefault="003226ED" w:rsidP="003226ED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6ED">
              <w:rPr>
                <w:rFonts w:ascii="Times New Roman" w:hAnsi="Times New Roman" w:cs="Times New Roman"/>
                <w:sz w:val="24"/>
                <w:szCs w:val="24"/>
              </w:rPr>
              <w:t xml:space="preserve">-координация и консолидация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колледжа</w:t>
            </w:r>
            <w:r w:rsidRPr="003226ED">
              <w:rPr>
                <w:rFonts w:ascii="Times New Roman" w:hAnsi="Times New Roman" w:cs="Times New Roman"/>
                <w:sz w:val="24"/>
                <w:szCs w:val="24"/>
              </w:rPr>
              <w:t xml:space="preserve">, семьи, общественности в патриотическом воспитании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студентов</w:t>
            </w:r>
          </w:p>
          <w:p w:rsidR="00C53445" w:rsidRPr="003226ED" w:rsidRDefault="00C53445" w:rsidP="003226ED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понимание со стороны студентов значения Волонтерской деятельности для всего общества</w:t>
            </w:r>
          </w:p>
          <w:p w:rsidR="00B653CD" w:rsidRDefault="00B653CD" w:rsidP="00363D1D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BC">
              <w:rPr>
                <w:rFonts w:ascii="Times New Roman" w:hAnsi="Times New Roman" w:cs="Times New Roman"/>
                <w:sz w:val="24"/>
                <w:szCs w:val="24"/>
              </w:rPr>
              <w:t>Наладить сетевое взаимодействие с заинтересованными организациями и партнерами по реализации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53CD" w:rsidRDefault="00B653CD" w:rsidP="00363D1D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волонтерского движения по патриотическому направлению «Волонтеры победы» и «Социальные волонтеры»</w:t>
            </w:r>
          </w:p>
          <w:p w:rsidR="00B653CD" w:rsidRDefault="00C53445" w:rsidP="00363D1D">
            <w:pPr>
              <w:pStyle w:val="a4"/>
              <w:numPr>
                <w:ilvl w:val="0"/>
                <w:numId w:val="1"/>
              </w:numPr>
              <w:spacing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C6342E">
              <w:rPr>
                <w:rFonts w:ascii="Times New Roman" w:hAnsi="Times New Roman" w:cs="Times New Roman"/>
                <w:sz w:val="24"/>
                <w:szCs w:val="24"/>
              </w:rPr>
              <w:t>патриотического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26ED" w:rsidRPr="00806570" w:rsidRDefault="003226ED" w:rsidP="00363D1D">
            <w:pPr>
              <w:pStyle w:val="a4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3CD" w:rsidRPr="004D75F5" w:rsidTr="00DF713C">
        <w:tc>
          <w:tcPr>
            <w:tcW w:w="1271" w:type="dxa"/>
            <w:shd w:val="clear" w:color="auto" w:fill="auto"/>
          </w:tcPr>
          <w:p w:rsidR="00064366" w:rsidRDefault="00B653CD" w:rsidP="0022524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5. </w:t>
            </w:r>
          </w:p>
          <w:p w:rsidR="00B653CD" w:rsidRPr="004D75F5" w:rsidRDefault="00064366" w:rsidP="0022524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Ожидаемые </w:t>
            </w:r>
            <w:r w:rsidR="00225243">
              <w:rPr>
                <w:rFonts w:ascii="Times New Roman" w:hAnsi="Times New Roman" w:cs="Times New Roman"/>
              </w:rPr>
              <w:t>Результаты программы</w:t>
            </w:r>
          </w:p>
        </w:tc>
        <w:tc>
          <w:tcPr>
            <w:tcW w:w="9639" w:type="dxa"/>
            <w:shd w:val="clear" w:color="auto" w:fill="auto"/>
          </w:tcPr>
          <w:p w:rsidR="00B653CD" w:rsidRPr="00064366" w:rsidRDefault="00064366" w:rsidP="00B653CD">
            <w:pPr>
              <w:pStyle w:val="a4"/>
              <w:numPr>
                <w:ilvl w:val="0"/>
                <w:numId w:val="3"/>
              </w:numPr>
              <w:spacing w:line="240" w:lineRule="auto"/>
              <w:ind w:left="0"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66">
              <w:rPr>
                <w:rFonts w:ascii="Times New Roman" w:hAnsi="Times New Roman" w:cs="Times New Roman"/>
                <w:sz w:val="24"/>
                <w:szCs w:val="24"/>
              </w:rPr>
              <w:t>Подписание договоров</w:t>
            </w:r>
            <w:r w:rsidR="00B653CD" w:rsidRPr="00064366">
              <w:rPr>
                <w:rFonts w:ascii="Times New Roman" w:hAnsi="Times New Roman" w:cs="Times New Roman"/>
                <w:sz w:val="24"/>
                <w:szCs w:val="24"/>
              </w:rPr>
              <w:t xml:space="preserve"> о сетевом взаимодействии с партнерами:</w:t>
            </w:r>
          </w:p>
          <w:p w:rsidR="00064366" w:rsidRDefault="00B653CD" w:rsidP="00064366">
            <w:pPr>
              <w:pStyle w:val="a4"/>
              <w:spacing w:line="240" w:lineRule="auto"/>
              <w:ind w:left="0"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366">
              <w:rPr>
                <w:rFonts w:ascii="Times New Roman" w:hAnsi="Times New Roman" w:cs="Times New Roman"/>
                <w:sz w:val="24"/>
                <w:szCs w:val="24"/>
              </w:rPr>
              <w:t>- Татарстанской Ассоциации ветеранов «Клуб Воинской Славы»</w:t>
            </w:r>
          </w:p>
          <w:p w:rsidR="00C6342E" w:rsidRDefault="00C6342E" w:rsidP="00064366">
            <w:pPr>
              <w:pStyle w:val="a4"/>
              <w:spacing w:line="240" w:lineRule="auto"/>
              <w:ind w:left="0"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Тат Патриот центром</w:t>
            </w:r>
          </w:p>
          <w:p w:rsidR="00635DD0" w:rsidRPr="00064366" w:rsidRDefault="00635DD0" w:rsidP="00064366">
            <w:pPr>
              <w:pStyle w:val="a4"/>
              <w:spacing w:line="240" w:lineRule="auto"/>
              <w:ind w:left="0" w:firstLine="3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Благотворительным Фондом Пища Жизни</w:t>
            </w:r>
          </w:p>
          <w:p w:rsidR="00064366" w:rsidRPr="0031090C" w:rsidRDefault="00064366" w:rsidP="00064366">
            <w:pPr>
              <w:pStyle w:val="a4"/>
              <w:numPr>
                <w:ilvl w:val="0"/>
                <w:numId w:val="3"/>
              </w:numPr>
              <w:ind w:left="0"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C">
              <w:rPr>
                <w:rFonts w:ascii="Times New Roman" w:hAnsi="Times New Roman" w:cs="Times New Roman"/>
                <w:sz w:val="24"/>
                <w:szCs w:val="24"/>
              </w:rPr>
              <w:t>овладение культурой мышления;</w:t>
            </w:r>
          </w:p>
          <w:p w:rsidR="00064366" w:rsidRPr="0031090C" w:rsidRDefault="00064366" w:rsidP="00064366">
            <w:pPr>
              <w:pStyle w:val="a4"/>
              <w:numPr>
                <w:ilvl w:val="0"/>
                <w:numId w:val="3"/>
              </w:numPr>
              <w:ind w:left="0"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C">
              <w:rPr>
                <w:rFonts w:ascii="Times New Roman" w:hAnsi="Times New Roman" w:cs="Times New Roman"/>
                <w:sz w:val="24"/>
                <w:szCs w:val="24"/>
              </w:rPr>
              <w:t>компенсируются отсутствующие в основном образовании знания, умения и навыки в области</w:t>
            </w:r>
            <w:r w:rsidR="00C6342E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– волонтерской деятельности</w:t>
            </w:r>
            <w:r w:rsidRPr="003109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4366" w:rsidRPr="0031090C" w:rsidRDefault="00B653CD" w:rsidP="00064366">
            <w:pPr>
              <w:pStyle w:val="a4"/>
              <w:numPr>
                <w:ilvl w:val="0"/>
                <w:numId w:val="3"/>
              </w:numPr>
              <w:ind w:left="0"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C">
              <w:rPr>
                <w:rFonts w:ascii="Times New Roman" w:hAnsi="Times New Roman" w:cs="Times New Roman"/>
                <w:sz w:val="24"/>
                <w:szCs w:val="24"/>
              </w:rPr>
              <w:t>Проявление на более высоком уровне личностных качеств обучающихся: активная гражданская позиция, выносливость, дисциплинированность, верность, лидерство, упорство, настойчивость, честь, совесть, достоинство, чувство долга</w:t>
            </w:r>
          </w:p>
          <w:p w:rsidR="00064366" w:rsidRPr="0031090C" w:rsidRDefault="003226ED" w:rsidP="00064366">
            <w:pPr>
              <w:pStyle w:val="a4"/>
              <w:numPr>
                <w:ilvl w:val="0"/>
                <w:numId w:val="3"/>
              </w:numPr>
              <w:ind w:left="0"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целостной системы военно-патриотического воспитания, позволяющей формировать у учащихся высокую общую культуру, патриотические чувства,</w:t>
            </w:r>
          </w:p>
          <w:p w:rsidR="003226ED" w:rsidRPr="0031090C" w:rsidRDefault="003226ED" w:rsidP="00064366">
            <w:pPr>
              <w:pStyle w:val="a4"/>
              <w:numPr>
                <w:ilvl w:val="0"/>
                <w:numId w:val="3"/>
              </w:numPr>
              <w:ind w:left="0" w:firstLine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3109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приобретение учащимися навыков коллективной деятельности.</w:t>
            </w:r>
          </w:p>
          <w:p w:rsidR="003226ED" w:rsidRPr="00064366" w:rsidRDefault="003226ED" w:rsidP="00363D1D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B653CD" w:rsidRPr="004D75F5" w:rsidTr="00DF713C">
        <w:tc>
          <w:tcPr>
            <w:tcW w:w="1271" w:type="dxa"/>
            <w:shd w:val="clear" w:color="auto" w:fill="auto"/>
          </w:tcPr>
          <w:p w:rsidR="00B653CD" w:rsidRPr="004D75F5" w:rsidRDefault="00B653CD" w:rsidP="004E4E4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4D75F5">
              <w:rPr>
                <w:rFonts w:ascii="Times New Roman" w:hAnsi="Times New Roman" w:cs="Times New Roman"/>
              </w:rPr>
              <w:t xml:space="preserve">Критерии и показатели </w:t>
            </w:r>
            <w:r w:rsidR="004E4E41">
              <w:rPr>
                <w:rFonts w:ascii="Times New Roman" w:hAnsi="Times New Roman" w:cs="Times New Roman"/>
              </w:rPr>
              <w:t>программы</w:t>
            </w:r>
            <w:r w:rsidRPr="004D75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39" w:type="dxa"/>
            <w:shd w:val="clear" w:color="auto" w:fill="auto"/>
          </w:tcPr>
          <w:tbl>
            <w:tblPr>
              <w:tblW w:w="863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621"/>
              <w:gridCol w:w="1137"/>
              <w:gridCol w:w="1254"/>
              <w:gridCol w:w="2626"/>
            </w:tblGrid>
            <w:tr w:rsidR="00B653CD" w:rsidRPr="004D75F5" w:rsidTr="00635DD0">
              <w:tc>
                <w:tcPr>
                  <w:tcW w:w="3621" w:type="dxa"/>
                  <w:vMerge w:val="restart"/>
                  <w:shd w:val="clear" w:color="auto" w:fill="auto"/>
                </w:tcPr>
                <w:p w:rsidR="00B653CD" w:rsidRPr="004D75F5" w:rsidRDefault="00B653CD" w:rsidP="00363D1D">
                  <w:pPr>
                    <w:jc w:val="center"/>
                    <w:rPr>
                      <w:sz w:val="24"/>
                      <w:szCs w:val="24"/>
                    </w:rPr>
                  </w:pPr>
                  <w:r w:rsidRPr="004D75F5">
                    <w:rPr>
                      <w:sz w:val="24"/>
                      <w:szCs w:val="24"/>
                    </w:rPr>
                    <w:t xml:space="preserve">Показатель </w:t>
                  </w:r>
                </w:p>
              </w:tc>
              <w:tc>
                <w:tcPr>
                  <w:tcW w:w="1137" w:type="dxa"/>
                  <w:vMerge w:val="restart"/>
                  <w:shd w:val="clear" w:color="auto" w:fill="auto"/>
                </w:tcPr>
                <w:p w:rsidR="00B653CD" w:rsidRPr="004D75F5" w:rsidRDefault="00B653CD" w:rsidP="00363D1D">
                  <w:pPr>
                    <w:jc w:val="center"/>
                    <w:rPr>
                      <w:sz w:val="24"/>
                      <w:szCs w:val="24"/>
                    </w:rPr>
                  </w:pPr>
                  <w:r w:rsidRPr="004D75F5">
                    <w:rPr>
                      <w:sz w:val="24"/>
                      <w:szCs w:val="24"/>
                    </w:rPr>
                    <w:t>Базовое значение</w:t>
                  </w:r>
                </w:p>
              </w:tc>
              <w:tc>
                <w:tcPr>
                  <w:tcW w:w="3880" w:type="dxa"/>
                  <w:gridSpan w:val="2"/>
                  <w:shd w:val="clear" w:color="auto" w:fill="auto"/>
                </w:tcPr>
                <w:p w:rsidR="00B653CD" w:rsidRPr="004D75F5" w:rsidRDefault="00B653CD" w:rsidP="00363D1D">
                  <w:pPr>
                    <w:jc w:val="center"/>
                    <w:rPr>
                      <w:sz w:val="24"/>
                      <w:szCs w:val="24"/>
                    </w:rPr>
                  </w:pPr>
                  <w:r w:rsidRPr="004D75F5">
                    <w:rPr>
                      <w:sz w:val="24"/>
                      <w:szCs w:val="24"/>
                    </w:rPr>
                    <w:t>Период, год</w:t>
                  </w:r>
                </w:p>
              </w:tc>
            </w:tr>
            <w:tr w:rsidR="00DF713C" w:rsidRPr="004D75F5" w:rsidTr="00635DD0">
              <w:tc>
                <w:tcPr>
                  <w:tcW w:w="3621" w:type="dxa"/>
                  <w:vMerge/>
                  <w:shd w:val="clear" w:color="auto" w:fill="auto"/>
                </w:tcPr>
                <w:p w:rsidR="00DF713C" w:rsidRPr="004D75F5" w:rsidRDefault="00DF713C" w:rsidP="00363D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37" w:type="dxa"/>
                  <w:vMerge/>
                  <w:shd w:val="clear" w:color="auto" w:fill="auto"/>
                </w:tcPr>
                <w:p w:rsidR="00DF713C" w:rsidRPr="004D75F5" w:rsidRDefault="00DF713C" w:rsidP="00363D1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54" w:type="dxa"/>
                  <w:shd w:val="clear" w:color="auto" w:fill="auto"/>
                </w:tcPr>
                <w:p w:rsidR="00DF713C" w:rsidRPr="004D75F5" w:rsidRDefault="00DF713C" w:rsidP="00363D1D">
                  <w:pPr>
                    <w:jc w:val="center"/>
                    <w:rPr>
                      <w:sz w:val="24"/>
                      <w:szCs w:val="24"/>
                    </w:rPr>
                  </w:pPr>
                  <w:r w:rsidRPr="004D75F5">
                    <w:rPr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2626" w:type="dxa"/>
                  <w:shd w:val="clear" w:color="auto" w:fill="auto"/>
                </w:tcPr>
                <w:p w:rsidR="00DF713C" w:rsidRPr="004D75F5" w:rsidRDefault="00DF713C" w:rsidP="00363D1D">
                  <w:pPr>
                    <w:jc w:val="center"/>
                    <w:rPr>
                      <w:sz w:val="24"/>
                      <w:szCs w:val="24"/>
                    </w:rPr>
                  </w:pPr>
                  <w:r w:rsidRPr="004D75F5">
                    <w:rPr>
                      <w:sz w:val="24"/>
                      <w:szCs w:val="24"/>
                    </w:rPr>
                    <w:t>2021</w:t>
                  </w:r>
                </w:p>
              </w:tc>
            </w:tr>
            <w:tr w:rsidR="00DF713C" w:rsidRPr="004D75F5" w:rsidTr="00635DD0">
              <w:tc>
                <w:tcPr>
                  <w:tcW w:w="3621" w:type="dxa"/>
                  <w:shd w:val="clear" w:color="auto" w:fill="auto"/>
                </w:tcPr>
                <w:p w:rsidR="00DF713C" w:rsidRPr="00414E8A" w:rsidRDefault="00DF713C" w:rsidP="00635DD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</w:t>
                  </w:r>
                  <w:r w:rsidRPr="00414E8A">
                    <w:rPr>
                      <w:sz w:val="20"/>
                      <w:szCs w:val="20"/>
                    </w:rPr>
                    <w:t>дельный вес студентов, от общего числа участвующих, занявших призовые</w:t>
                  </w:r>
                  <w:r w:rsidR="00635DD0">
                    <w:rPr>
                      <w:sz w:val="20"/>
                      <w:szCs w:val="20"/>
                    </w:rPr>
                    <w:t xml:space="preserve"> места в конкурсах социальных </w:t>
                  </w:r>
                  <w:r w:rsidRPr="00414E8A">
                    <w:rPr>
                      <w:sz w:val="20"/>
                      <w:szCs w:val="20"/>
                    </w:rPr>
                    <w:t>проектов, грантов</w:t>
                  </w:r>
                  <w:r>
                    <w:rPr>
                      <w:sz w:val="20"/>
                      <w:szCs w:val="20"/>
                    </w:rPr>
                    <w:t xml:space="preserve"> по </w:t>
                  </w:r>
                  <w:r w:rsidR="00635DD0">
                    <w:rPr>
                      <w:sz w:val="20"/>
                      <w:szCs w:val="20"/>
                    </w:rPr>
                    <w:t>гражданско</w:t>
                  </w:r>
                  <w:r>
                    <w:rPr>
                      <w:sz w:val="20"/>
                      <w:szCs w:val="20"/>
                    </w:rPr>
                    <w:t>-патриотическому направлению</w:t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:rsidR="00DF713C" w:rsidRPr="00414E8A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5%</w:t>
                  </w:r>
                </w:p>
              </w:tc>
              <w:tc>
                <w:tcPr>
                  <w:tcW w:w="1254" w:type="dxa"/>
                  <w:shd w:val="clear" w:color="auto" w:fill="auto"/>
                  <w:vAlign w:val="center"/>
                </w:tcPr>
                <w:p w:rsidR="00DF713C" w:rsidRPr="00414E8A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626" w:type="dxa"/>
                  <w:shd w:val="clear" w:color="auto" w:fill="auto"/>
                  <w:vAlign w:val="center"/>
                </w:tcPr>
                <w:p w:rsidR="00DF713C" w:rsidRPr="00414E8A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12%</w:t>
                  </w:r>
                </w:p>
              </w:tc>
            </w:tr>
            <w:tr w:rsidR="00DF713C" w:rsidRPr="004D75F5" w:rsidTr="00635DD0">
              <w:tc>
                <w:tcPr>
                  <w:tcW w:w="3621" w:type="dxa"/>
                  <w:shd w:val="clear" w:color="auto" w:fill="auto"/>
                </w:tcPr>
                <w:p w:rsidR="00DF713C" w:rsidRPr="00414E8A" w:rsidRDefault="00DF713C" w:rsidP="00635DD0">
                  <w:pPr>
                    <w:jc w:val="both"/>
                    <w:rPr>
                      <w:sz w:val="20"/>
                      <w:szCs w:val="20"/>
                    </w:rPr>
                  </w:pPr>
                  <w:r w:rsidRPr="00177FA5">
                    <w:rPr>
                      <w:sz w:val="20"/>
                      <w:szCs w:val="20"/>
                    </w:rPr>
                    <w:t xml:space="preserve">Удельный вес студентов, </w:t>
                  </w:r>
                  <w:r>
                    <w:rPr>
                      <w:sz w:val="20"/>
                      <w:szCs w:val="20"/>
                    </w:rPr>
                    <w:t>участвующих</w:t>
                  </w:r>
                  <w:r w:rsidRPr="00177FA5">
                    <w:rPr>
                      <w:sz w:val="20"/>
                      <w:szCs w:val="20"/>
                    </w:rPr>
                    <w:t xml:space="preserve"> в </w:t>
                  </w:r>
                  <w:r>
                    <w:rPr>
                      <w:sz w:val="20"/>
                      <w:szCs w:val="20"/>
                    </w:rPr>
                    <w:t>работе</w:t>
                  </w:r>
                  <w:r w:rsidR="00635DD0">
                    <w:rPr>
                      <w:sz w:val="20"/>
                      <w:szCs w:val="20"/>
                    </w:rPr>
                    <w:t>, краеведческих</w:t>
                  </w:r>
                  <w:r w:rsidRPr="00177FA5">
                    <w:rPr>
                      <w:sz w:val="20"/>
                      <w:szCs w:val="20"/>
                    </w:rPr>
                    <w:t xml:space="preserve"> отрядов и молодежных объединений.</w:t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:rsidR="00DF713C" w:rsidRPr="00B76D75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5%</w:t>
                  </w:r>
                </w:p>
              </w:tc>
              <w:tc>
                <w:tcPr>
                  <w:tcW w:w="1254" w:type="dxa"/>
                  <w:shd w:val="clear" w:color="auto" w:fill="auto"/>
                  <w:vAlign w:val="center"/>
                </w:tcPr>
                <w:p w:rsidR="00DF713C" w:rsidRPr="00B76D75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15%</w:t>
                  </w:r>
                </w:p>
              </w:tc>
              <w:tc>
                <w:tcPr>
                  <w:tcW w:w="2626" w:type="dxa"/>
                  <w:shd w:val="clear" w:color="auto" w:fill="auto"/>
                  <w:vAlign w:val="center"/>
                </w:tcPr>
                <w:p w:rsidR="00DF713C" w:rsidRPr="00B76D75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25%</w:t>
                  </w:r>
                </w:p>
              </w:tc>
            </w:tr>
            <w:tr w:rsidR="00DF713C" w:rsidRPr="004D75F5" w:rsidTr="00635DD0">
              <w:tc>
                <w:tcPr>
                  <w:tcW w:w="3621" w:type="dxa"/>
                  <w:shd w:val="clear" w:color="auto" w:fill="auto"/>
                </w:tcPr>
                <w:p w:rsidR="00DF713C" w:rsidRPr="00177FA5" w:rsidRDefault="00635DD0" w:rsidP="00363D1D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Количество </w:t>
                  </w:r>
                  <w:r w:rsidR="00DF713C" w:rsidRPr="00414E8A">
                    <w:rPr>
                      <w:sz w:val="20"/>
                      <w:szCs w:val="20"/>
                    </w:rPr>
                    <w:t>интерактивных мероприятий историко-патриотической</w:t>
                  </w:r>
                  <w:r>
                    <w:rPr>
                      <w:sz w:val="20"/>
                      <w:szCs w:val="20"/>
                    </w:rPr>
                    <w:t xml:space="preserve">, социальной и гражданственной </w:t>
                  </w:r>
                  <w:r w:rsidR="00DF713C" w:rsidRPr="00414E8A">
                    <w:rPr>
                      <w:sz w:val="20"/>
                      <w:szCs w:val="20"/>
                    </w:rPr>
                    <w:t xml:space="preserve"> направленности</w:t>
                  </w:r>
                </w:p>
              </w:tc>
              <w:tc>
                <w:tcPr>
                  <w:tcW w:w="1137" w:type="dxa"/>
                  <w:shd w:val="clear" w:color="auto" w:fill="auto"/>
                  <w:vAlign w:val="center"/>
                </w:tcPr>
                <w:p w:rsidR="00DF713C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5ед</w:t>
                  </w:r>
                </w:p>
              </w:tc>
              <w:tc>
                <w:tcPr>
                  <w:tcW w:w="1254" w:type="dxa"/>
                  <w:shd w:val="clear" w:color="auto" w:fill="auto"/>
                  <w:vAlign w:val="center"/>
                </w:tcPr>
                <w:p w:rsidR="00DF713C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10ед</w:t>
                  </w:r>
                </w:p>
              </w:tc>
              <w:tc>
                <w:tcPr>
                  <w:tcW w:w="2626" w:type="dxa"/>
                  <w:shd w:val="clear" w:color="auto" w:fill="auto"/>
                  <w:vAlign w:val="center"/>
                </w:tcPr>
                <w:p w:rsidR="00DF713C" w:rsidRDefault="00DF713C" w:rsidP="00363D1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15ед</w:t>
                  </w:r>
                </w:p>
              </w:tc>
            </w:tr>
            <w:tr w:rsidR="00B653CD" w:rsidRPr="004D75F5" w:rsidTr="00635DD0">
              <w:tc>
                <w:tcPr>
                  <w:tcW w:w="8638" w:type="dxa"/>
                  <w:gridSpan w:val="4"/>
                  <w:shd w:val="clear" w:color="auto" w:fill="auto"/>
                </w:tcPr>
                <w:p w:rsidR="00B653CD" w:rsidRDefault="00B653CD" w:rsidP="00363D1D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653CD" w:rsidRPr="004D75F5" w:rsidRDefault="00B653CD" w:rsidP="00363D1D">
            <w:pPr>
              <w:rPr>
                <w:sz w:val="24"/>
                <w:szCs w:val="24"/>
              </w:rPr>
            </w:pPr>
          </w:p>
        </w:tc>
      </w:tr>
      <w:tr w:rsidR="00B653CD" w:rsidRPr="004D75F5" w:rsidTr="00DF713C">
        <w:trPr>
          <w:trHeight w:val="894"/>
        </w:trPr>
        <w:tc>
          <w:tcPr>
            <w:tcW w:w="1271" w:type="dxa"/>
            <w:shd w:val="clear" w:color="auto" w:fill="auto"/>
          </w:tcPr>
          <w:p w:rsidR="00B653CD" w:rsidRDefault="00B653CD" w:rsidP="003226ED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6.1.Контроль реализации </w:t>
            </w:r>
            <w:r w:rsidR="003226ED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9639" w:type="dxa"/>
            <w:shd w:val="clear" w:color="auto" w:fill="auto"/>
          </w:tcPr>
          <w:p w:rsidR="00B653CD" w:rsidRPr="004D75F5" w:rsidRDefault="00B653CD" w:rsidP="00980CC0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-21" w:firstLine="284"/>
              <w:jc w:val="both"/>
              <w:rPr>
                <w:sz w:val="24"/>
                <w:szCs w:val="24"/>
              </w:rPr>
            </w:pPr>
            <w:r w:rsidRPr="00566F48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</w:t>
            </w:r>
            <w:r w:rsidR="00980CC0">
              <w:rPr>
                <w:rFonts w:ascii="Times New Roman" w:hAnsi="Times New Roman" w:cs="Times New Roman"/>
                <w:sz w:val="20"/>
                <w:szCs w:val="20"/>
              </w:rPr>
              <w:t>программы</w:t>
            </w:r>
            <w:r w:rsidRPr="00566F48">
              <w:rPr>
                <w:rFonts w:ascii="Times New Roman" w:hAnsi="Times New Roman" w:cs="Times New Roman"/>
                <w:sz w:val="20"/>
                <w:szCs w:val="20"/>
              </w:rPr>
              <w:t xml:space="preserve"> будут освещаться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сайте ПОО в течение</w:t>
            </w:r>
            <w:r w:rsidRPr="00566F48">
              <w:rPr>
                <w:rFonts w:ascii="Times New Roman" w:hAnsi="Times New Roman" w:cs="Times New Roman"/>
                <w:sz w:val="20"/>
                <w:szCs w:val="20"/>
              </w:rPr>
              <w:t xml:space="preserve"> всего срока реализации </w:t>
            </w:r>
          </w:p>
        </w:tc>
      </w:tr>
      <w:tr w:rsidR="00B653CD" w:rsidRPr="004D75F5" w:rsidTr="00DF713C">
        <w:tc>
          <w:tcPr>
            <w:tcW w:w="1271" w:type="dxa"/>
            <w:shd w:val="clear" w:color="auto" w:fill="auto"/>
          </w:tcPr>
          <w:p w:rsidR="00B653CD" w:rsidRPr="004D75F5" w:rsidRDefault="00B653CD" w:rsidP="00225243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D75F5">
              <w:rPr>
                <w:rFonts w:ascii="Times New Roman" w:hAnsi="Times New Roman" w:cs="Times New Roman"/>
              </w:rPr>
              <w:t xml:space="preserve">Период реализации </w:t>
            </w:r>
            <w:r w:rsidR="00225243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9639" w:type="dxa"/>
            <w:shd w:val="clear" w:color="auto" w:fill="auto"/>
          </w:tcPr>
          <w:p w:rsidR="00225243" w:rsidRDefault="00225243" w:rsidP="00363D1D">
            <w:pPr>
              <w:jc w:val="center"/>
              <w:rPr>
                <w:sz w:val="24"/>
                <w:szCs w:val="24"/>
              </w:rPr>
            </w:pPr>
          </w:p>
          <w:p w:rsidR="00B653CD" w:rsidRDefault="00B653CD" w:rsidP="00363D1D">
            <w:pPr>
              <w:jc w:val="center"/>
              <w:rPr>
                <w:sz w:val="24"/>
                <w:szCs w:val="24"/>
              </w:rPr>
            </w:pPr>
            <w:r w:rsidRPr="004D75F5">
              <w:rPr>
                <w:sz w:val="24"/>
                <w:szCs w:val="24"/>
              </w:rPr>
              <w:t>2</w:t>
            </w:r>
            <w:r w:rsidR="00225243">
              <w:rPr>
                <w:sz w:val="24"/>
                <w:szCs w:val="24"/>
              </w:rPr>
              <w:t>020-2021</w:t>
            </w:r>
            <w:r w:rsidRPr="004D75F5">
              <w:rPr>
                <w:sz w:val="24"/>
                <w:szCs w:val="24"/>
              </w:rPr>
              <w:t>г.г.</w:t>
            </w:r>
          </w:p>
          <w:p w:rsidR="00B653CD" w:rsidRPr="003B23CB" w:rsidRDefault="00B653CD" w:rsidP="00363D1D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B653CD" w:rsidRPr="00B653CD" w:rsidRDefault="00B653CD" w:rsidP="00B653CD">
      <w:pPr>
        <w:jc w:val="right"/>
        <w:rPr>
          <w:sz w:val="24"/>
          <w:szCs w:val="24"/>
        </w:rPr>
      </w:pPr>
    </w:p>
    <w:p w:rsidR="00B653CD" w:rsidRPr="00B653CD" w:rsidRDefault="00B653CD" w:rsidP="00B653CD">
      <w:pPr>
        <w:jc w:val="right"/>
        <w:rPr>
          <w:sz w:val="24"/>
          <w:szCs w:val="24"/>
        </w:rPr>
      </w:pPr>
    </w:p>
    <w:p w:rsidR="000A680B" w:rsidRDefault="000A680B">
      <w:pPr>
        <w:widowControl/>
        <w:autoSpaceDE/>
        <w:autoSpaceDN/>
        <w:spacing w:after="160" w:line="259" w:lineRule="auto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br w:type="page"/>
      </w:r>
    </w:p>
    <w:p w:rsidR="00506247" w:rsidRPr="00506247" w:rsidRDefault="00506247" w:rsidP="00512634">
      <w:pPr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506247">
        <w:rPr>
          <w:color w:val="000000"/>
          <w:sz w:val="28"/>
          <w:szCs w:val="28"/>
          <w:shd w:val="clear" w:color="auto" w:fill="FFFFFF"/>
        </w:rPr>
        <w:lastRenderedPageBreak/>
        <w:t>Календарный план-график</w:t>
      </w:r>
      <w:r>
        <w:rPr>
          <w:color w:val="000000"/>
          <w:sz w:val="28"/>
          <w:szCs w:val="28"/>
          <w:shd w:val="clear" w:color="auto" w:fill="FFFFFF"/>
        </w:rPr>
        <w:t xml:space="preserve"> программы</w:t>
      </w:r>
    </w:p>
    <w:p w:rsidR="00506247" w:rsidRPr="00506247" w:rsidRDefault="00506247" w:rsidP="00506247">
      <w:pPr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35E9D" w:rsidRPr="004E0B97" w:rsidRDefault="00B35E9D" w:rsidP="00B35E9D">
      <w:pPr>
        <w:contextualSpacing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студенческий центр</w:t>
      </w:r>
      <w:r w:rsidRPr="004E0B97">
        <w:rPr>
          <w:b/>
          <w:color w:val="000000"/>
          <w:sz w:val="28"/>
          <w:szCs w:val="28"/>
          <w:shd w:val="clear" w:color="auto" w:fill="FFFFFF"/>
        </w:rPr>
        <w:t xml:space="preserve"> по</w:t>
      </w:r>
      <w:r>
        <w:rPr>
          <w:b/>
          <w:color w:val="000000"/>
          <w:sz w:val="28"/>
          <w:szCs w:val="28"/>
          <w:shd w:val="clear" w:color="auto" w:fill="FFFFFF"/>
        </w:rPr>
        <w:t xml:space="preserve"> Волонтерской деятельности и </w:t>
      </w:r>
    </w:p>
    <w:p w:rsidR="00B35E9D" w:rsidRPr="004E0B97" w:rsidRDefault="00B35E9D" w:rsidP="00B35E9D">
      <w:pPr>
        <w:contextualSpacing/>
        <w:jc w:val="center"/>
        <w:rPr>
          <w:color w:val="000000"/>
          <w:sz w:val="28"/>
          <w:szCs w:val="28"/>
          <w:shd w:val="clear" w:color="auto" w:fill="FFFFFF"/>
        </w:rPr>
      </w:pPr>
      <w:r w:rsidRPr="004E0B97">
        <w:rPr>
          <w:b/>
          <w:color w:val="000000"/>
          <w:sz w:val="28"/>
          <w:szCs w:val="28"/>
          <w:shd w:val="clear" w:color="auto" w:fill="FFFFFF"/>
        </w:rPr>
        <w:t>Гражданско -  патриотическому воспитанию</w:t>
      </w:r>
    </w:p>
    <w:p w:rsidR="00B35E9D" w:rsidRPr="00506247" w:rsidRDefault="00B35E9D" w:rsidP="00B35E9D">
      <w:pPr>
        <w:contextualSpacing/>
        <w:rPr>
          <w:b/>
          <w:color w:val="000000"/>
          <w:sz w:val="28"/>
          <w:szCs w:val="28"/>
          <w:shd w:val="clear" w:color="auto" w:fill="FFFFFF"/>
        </w:rPr>
      </w:pPr>
    </w:p>
    <w:p w:rsidR="00506247" w:rsidRPr="00506247" w:rsidRDefault="00506247" w:rsidP="00506247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506247" w:rsidRPr="000A680B" w:rsidRDefault="00506247" w:rsidP="000A680B">
      <w:pPr>
        <w:ind w:firstLine="567"/>
        <w:contextualSpacing/>
        <w:jc w:val="both"/>
        <w:rPr>
          <w:sz w:val="28"/>
          <w:szCs w:val="28"/>
          <w:u w:val="single"/>
        </w:rPr>
      </w:pPr>
      <w:r w:rsidRPr="000A680B">
        <w:rPr>
          <w:b/>
          <w:sz w:val="28"/>
          <w:szCs w:val="28"/>
          <w:u w:val="single"/>
        </w:rPr>
        <w:t>Актуальность</w:t>
      </w:r>
      <w:r w:rsidRPr="000A680B">
        <w:rPr>
          <w:sz w:val="28"/>
          <w:szCs w:val="28"/>
          <w:u w:val="single"/>
        </w:rPr>
        <w:t>:</w:t>
      </w:r>
    </w:p>
    <w:p w:rsidR="0053480C" w:rsidRPr="000A680B" w:rsidRDefault="00506247" w:rsidP="000A680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A680B">
        <w:rPr>
          <w:sz w:val="28"/>
          <w:szCs w:val="28"/>
        </w:rPr>
        <w:t xml:space="preserve">Мы трактуем </w:t>
      </w:r>
      <w:r w:rsidRPr="000A680B">
        <w:rPr>
          <w:rStyle w:val="a6"/>
          <w:i w:val="0"/>
          <w:sz w:val="28"/>
          <w:szCs w:val="28"/>
        </w:rPr>
        <w:t>воспитание патриотизма</w:t>
      </w:r>
      <w:r w:rsidR="00635DD0" w:rsidRPr="000A680B">
        <w:rPr>
          <w:rStyle w:val="a6"/>
          <w:i w:val="0"/>
          <w:sz w:val="28"/>
          <w:szCs w:val="28"/>
        </w:rPr>
        <w:t>, гражданственности и социальной направленности</w:t>
      </w:r>
      <w:r w:rsidRPr="000A680B">
        <w:rPr>
          <w:rStyle w:val="a6"/>
          <w:i w:val="0"/>
          <w:sz w:val="28"/>
          <w:szCs w:val="28"/>
        </w:rPr>
        <w:t xml:space="preserve"> у студентов в деятельности </w:t>
      </w:r>
      <w:r w:rsidR="0053480C" w:rsidRPr="000A680B">
        <w:rPr>
          <w:rStyle w:val="a6"/>
          <w:i w:val="0"/>
          <w:sz w:val="28"/>
          <w:szCs w:val="28"/>
        </w:rPr>
        <w:t>Историко Патриотического Клуба «За Родину!»</w:t>
      </w:r>
      <w:r w:rsidRPr="000A680B">
        <w:rPr>
          <w:i/>
          <w:sz w:val="28"/>
          <w:szCs w:val="28"/>
        </w:rPr>
        <w:t xml:space="preserve"> </w:t>
      </w:r>
      <w:r w:rsidR="00635DD0" w:rsidRPr="000A680B">
        <w:rPr>
          <w:i/>
          <w:sz w:val="28"/>
          <w:szCs w:val="28"/>
        </w:rPr>
        <w:t xml:space="preserve"> </w:t>
      </w:r>
      <w:r w:rsidR="00635DD0" w:rsidRPr="000A680B">
        <w:rPr>
          <w:sz w:val="28"/>
          <w:szCs w:val="28"/>
        </w:rPr>
        <w:t xml:space="preserve">и волонтерской работе </w:t>
      </w:r>
      <w:r w:rsidRPr="000A680B">
        <w:rPr>
          <w:sz w:val="28"/>
          <w:szCs w:val="28"/>
        </w:rPr>
        <w:t xml:space="preserve">как процесс формирования нравственных ценностей, </w:t>
      </w:r>
      <w:proofErr w:type="gramStart"/>
      <w:r w:rsidRPr="000A680B">
        <w:rPr>
          <w:sz w:val="28"/>
          <w:szCs w:val="28"/>
        </w:rPr>
        <w:t>социально-значимых</w:t>
      </w:r>
      <w:proofErr w:type="gramEnd"/>
      <w:r w:rsidRPr="000A680B">
        <w:rPr>
          <w:sz w:val="28"/>
          <w:szCs w:val="28"/>
        </w:rPr>
        <w:t xml:space="preserve"> действий в целенаправленной осознанной гражданско-</w:t>
      </w:r>
      <w:r w:rsidR="00635DD0" w:rsidRPr="000A680B">
        <w:rPr>
          <w:sz w:val="28"/>
          <w:szCs w:val="28"/>
        </w:rPr>
        <w:t xml:space="preserve">патриотической и волонтерской </w:t>
      </w:r>
      <w:r w:rsidRPr="000A680B">
        <w:rPr>
          <w:sz w:val="28"/>
          <w:szCs w:val="28"/>
        </w:rPr>
        <w:t xml:space="preserve">деятельности, направленной на сохранение исторической памяти </w:t>
      </w:r>
      <w:r w:rsidR="00B65264" w:rsidRPr="000A680B">
        <w:rPr>
          <w:sz w:val="28"/>
          <w:szCs w:val="28"/>
        </w:rPr>
        <w:t>Отечества, волонтерской работе с ветеранами войны и труда</w:t>
      </w:r>
    </w:p>
    <w:p w:rsidR="00506247" w:rsidRPr="000A680B" w:rsidRDefault="00506247" w:rsidP="000A680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A680B">
        <w:rPr>
          <w:sz w:val="28"/>
          <w:szCs w:val="28"/>
        </w:rPr>
        <w:t>Важнейшей социально-педагогической основой системы патриотического воспитания является взаимодействие с молодежными объединениями, работа которых строится с учетом интересов молодых людей и предполагает развитие их инициативы и общественной активности. Эта деятельность незаменима, она объединяет всех людей всех национальностей, конфессий; способствует упорядочению системы воинских захоронений, содействует повышению у населения культуры и уважения к погибшим, сближает старшее поколение и молодежь и т.д.</w:t>
      </w:r>
    </w:p>
    <w:p w:rsidR="00506247" w:rsidRPr="000A680B" w:rsidRDefault="00CC5C76" w:rsidP="000A680B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A680B">
        <w:rPr>
          <w:rStyle w:val="a6"/>
          <w:i w:val="0"/>
          <w:sz w:val="28"/>
          <w:szCs w:val="28"/>
        </w:rPr>
        <w:t xml:space="preserve">Волонтерская деятельность и </w:t>
      </w:r>
      <w:r w:rsidR="0053480C" w:rsidRPr="000A680B">
        <w:rPr>
          <w:rStyle w:val="a6"/>
          <w:i w:val="0"/>
          <w:sz w:val="28"/>
          <w:szCs w:val="28"/>
        </w:rPr>
        <w:t xml:space="preserve">Историко Патриотический Клуб «За Родину!» </w:t>
      </w:r>
      <w:r w:rsidR="00506247" w:rsidRPr="000A680B">
        <w:rPr>
          <w:color w:val="000000"/>
          <w:sz w:val="28"/>
          <w:szCs w:val="28"/>
          <w:shd w:val="clear" w:color="auto" w:fill="FFFFFF"/>
        </w:rPr>
        <w:t>призван</w:t>
      </w:r>
      <w:r w:rsidRPr="000A680B">
        <w:rPr>
          <w:color w:val="000000"/>
          <w:sz w:val="28"/>
          <w:szCs w:val="28"/>
          <w:shd w:val="clear" w:color="auto" w:fill="FFFFFF"/>
        </w:rPr>
        <w:t>ы</w:t>
      </w:r>
      <w:r w:rsidR="00506247" w:rsidRPr="000A680B">
        <w:rPr>
          <w:color w:val="000000"/>
          <w:sz w:val="28"/>
          <w:szCs w:val="28"/>
          <w:shd w:val="clear" w:color="auto" w:fill="FFFFFF"/>
        </w:rPr>
        <w:t xml:space="preserve"> выполнять следующие функции:</w:t>
      </w:r>
    </w:p>
    <w:p w:rsidR="00506247" w:rsidRPr="000A680B" w:rsidRDefault="00506247" w:rsidP="000A680B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A680B">
        <w:rPr>
          <w:color w:val="000000"/>
          <w:sz w:val="28"/>
          <w:szCs w:val="28"/>
          <w:shd w:val="clear" w:color="auto" w:fill="FFFFFF"/>
        </w:rPr>
        <w:t>- коммуникационную;</w:t>
      </w:r>
    </w:p>
    <w:p w:rsidR="00506247" w:rsidRPr="000A680B" w:rsidRDefault="00506247" w:rsidP="000A680B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A680B">
        <w:rPr>
          <w:color w:val="000000"/>
          <w:sz w:val="28"/>
          <w:szCs w:val="28"/>
          <w:shd w:val="clear" w:color="auto" w:fill="FFFFFF"/>
        </w:rPr>
        <w:t>- информационную;</w:t>
      </w:r>
    </w:p>
    <w:p w:rsidR="00506247" w:rsidRPr="000A680B" w:rsidRDefault="00506247" w:rsidP="000A680B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A680B">
        <w:rPr>
          <w:color w:val="000000"/>
          <w:sz w:val="28"/>
          <w:szCs w:val="28"/>
          <w:shd w:val="clear" w:color="auto" w:fill="FFFFFF"/>
        </w:rPr>
        <w:t>-</w:t>
      </w:r>
      <w:r w:rsidR="0053480C" w:rsidRPr="000A680B">
        <w:rPr>
          <w:color w:val="000000"/>
          <w:sz w:val="28"/>
          <w:szCs w:val="28"/>
          <w:shd w:val="clear" w:color="auto" w:fill="FFFFFF"/>
        </w:rPr>
        <w:t xml:space="preserve"> </w:t>
      </w:r>
      <w:r w:rsidRPr="000A680B">
        <w:rPr>
          <w:color w:val="000000"/>
          <w:sz w:val="28"/>
          <w:szCs w:val="28"/>
          <w:shd w:val="clear" w:color="auto" w:fill="FFFFFF"/>
        </w:rPr>
        <w:t>образовательную;</w:t>
      </w:r>
    </w:p>
    <w:p w:rsidR="00506247" w:rsidRPr="000A680B" w:rsidRDefault="00506247" w:rsidP="000A680B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A680B">
        <w:rPr>
          <w:color w:val="000000"/>
          <w:sz w:val="28"/>
          <w:szCs w:val="28"/>
          <w:shd w:val="clear" w:color="auto" w:fill="FFFFFF"/>
        </w:rPr>
        <w:t xml:space="preserve">- </w:t>
      </w:r>
      <w:r w:rsidR="00CC5C76" w:rsidRPr="000A680B">
        <w:rPr>
          <w:color w:val="000000"/>
          <w:sz w:val="28"/>
          <w:szCs w:val="28"/>
          <w:shd w:val="clear" w:color="auto" w:fill="FFFFFF"/>
        </w:rPr>
        <w:t>работа социальной направленности – помощь ветеранам войны и труда, обустройство памятников</w:t>
      </w:r>
    </w:p>
    <w:p w:rsidR="0053480C" w:rsidRPr="000A680B" w:rsidRDefault="00506247" w:rsidP="000A680B">
      <w:pPr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0A680B">
        <w:rPr>
          <w:color w:val="000000"/>
          <w:sz w:val="28"/>
          <w:szCs w:val="28"/>
          <w:shd w:val="clear" w:color="auto" w:fill="FFFFFF"/>
        </w:rPr>
        <w:t>-</w:t>
      </w:r>
      <w:r w:rsidR="0053480C" w:rsidRPr="000A680B">
        <w:rPr>
          <w:color w:val="000000"/>
          <w:sz w:val="28"/>
          <w:szCs w:val="28"/>
          <w:shd w:val="clear" w:color="auto" w:fill="FFFFFF"/>
        </w:rPr>
        <w:t xml:space="preserve"> </w:t>
      </w:r>
      <w:r w:rsidRPr="000A680B">
        <w:rPr>
          <w:color w:val="000000"/>
          <w:sz w:val="28"/>
          <w:szCs w:val="28"/>
          <w:shd w:val="clear" w:color="auto" w:fill="FFFFFF"/>
        </w:rPr>
        <w:t>проведение встреч с ветеранами и родственниками героев войны, общественных и</w:t>
      </w:r>
      <w:r w:rsidR="00512634" w:rsidRPr="000A680B">
        <w:rPr>
          <w:color w:val="000000"/>
          <w:sz w:val="28"/>
          <w:szCs w:val="28"/>
          <w:shd w:val="clear" w:color="auto" w:fill="FFFFFF"/>
        </w:rPr>
        <w:t xml:space="preserve">нициатив и других мероприятий. </w:t>
      </w:r>
    </w:p>
    <w:p w:rsidR="00C076F0" w:rsidRPr="000A680B" w:rsidRDefault="00C076F0" w:rsidP="000A680B">
      <w:pPr>
        <w:ind w:firstLine="567"/>
        <w:jc w:val="both"/>
        <w:rPr>
          <w:sz w:val="28"/>
          <w:szCs w:val="28"/>
        </w:rPr>
      </w:pPr>
    </w:p>
    <w:p w:rsidR="0053480C" w:rsidRPr="000A680B" w:rsidRDefault="0053480C" w:rsidP="000A680B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0A680B">
        <w:rPr>
          <w:b/>
          <w:bCs/>
          <w:sz w:val="28"/>
          <w:szCs w:val="28"/>
          <w:lang w:eastAsia="ru-RU"/>
        </w:rPr>
        <w:t>Основные принципы организации воспитания.</w:t>
      </w:r>
    </w:p>
    <w:p w:rsidR="0053480C" w:rsidRPr="000A680B" w:rsidRDefault="0053480C" w:rsidP="000A680B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      Основными принципами деятельности </w:t>
      </w:r>
      <w:r w:rsidRPr="000A680B">
        <w:rPr>
          <w:rStyle w:val="a6"/>
          <w:i w:val="0"/>
          <w:sz w:val="28"/>
          <w:szCs w:val="28"/>
        </w:rPr>
        <w:t xml:space="preserve">Историко Патриотического Клуба «За Родину!» </w:t>
      </w:r>
      <w:r w:rsidRPr="000A680B">
        <w:rPr>
          <w:sz w:val="28"/>
          <w:szCs w:val="28"/>
          <w:lang w:eastAsia="ru-RU"/>
        </w:rPr>
        <w:t>являются: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добровольности; 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взаимодействия; 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учета индивидуальных и возрастных особенностей; 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междисциплинарности; 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преемственности; 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равноправия и сотрудничества; 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гласности; </w:t>
      </w:r>
    </w:p>
    <w:p w:rsidR="0053480C" w:rsidRPr="000A680B" w:rsidRDefault="0053480C" w:rsidP="000A680B">
      <w:pPr>
        <w:widowControl/>
        <w:numPr>
          <w:ilvl w:val="0"/>
          <w:numId w:val="9"/>
        </w:numPr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самостоятельности; </w:t>
      </w:r>
    </w:p>
    <w:p w:rsidR="0053480C" w:rsidRPr="000A680B" w:rsidRDefault="0053480C" w:rsidP="000A680B">
      <w:pPr>
        <w:widowControl/>
        <w:numPr>
          <w:ilvl w:val="0"/>
          <w:numId w:val="9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ответственности; </w:t>
      </w:r>
    </w:p>
    <w:p w:rsidR="0053480C" w:rsidRPr="000A680B" w:rsidRDefault="0053480C" w:rsidP="000A680B">
      <w:pPr>
        <w:widowControl/>
        <w:numPr>
          <w:ilvl w:val="0"/>
          <w:numId w:val="9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коллективности; </w:t>
      </w:r>
    </w:p>
    <w:p w:rsidR="0053480C" w:rsidRPr="000A680B" w:rsidRDefault="0053480C" w:rsidP="000A680B">
      <w:pPr>
        <w:widowControl/>
        <w:numPr>
          <w:ilvl w:val="0"/>
          <w:numId w:val="9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принцип ответственности за собственное развитие. </w:t>
      </w:r>
    </w:p>
    <w:p w:rsidR="0053480C" w:rsidRPr="000A680B" w:rsidRDefault="0053480C" w:rsidP="000A680B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0A680B">
        <w:rPr>
          <w:b/>
          <w:bCs/>
          <w:sz w:val="28"/>
          <w:szCs w:val="28"/>
          <w:lang w:eastAsia="ru-RU"/>
        </w:rPr>
        <w:t>Ресурсное обеспечение программы.</w:t>
      </w:r>
    </w:p>
    <w:p w:rsidR="0053480C" w:rsidRPr="000A680B" w:rsidRDefault="0053480C" w:rsidP="000A680B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В своей деятельности члены </w:t>
      </w:r>
      <w:r w:rsidR="00B35E9D" w:rsidRPr="000A680B">
        <w:rPr>
          <w:sz w:val="28"/>
          <w:szCs w:val="28"/>
          <w:lang w:eastAsia="ru-RU"/>
        </w:rPr>
        <w:t xml:space="preserve">студенческого центра по Волонтерской деятельности и </w:t>
      </w:r>
      <w:proofErr w:type="spellStart"/>
      <w:r w:rsidR="00B35E9D" w:rsidRPr="000A680B">
        <w:rPr>
          <w:sz w:val="28"/>
          <w:szCs w:val="28"/>
          <w:lang w:eastAsia="ru-RU"/>
        </w:rPr>
        <w:t>Гражданско</w:t>
      </w:r>
      <w:proofErr w:type="spellEnd"/>
      <w:r w:rsidR="00B35E9D" w:rsidRPr="000A680B">
        <w:rPr>
          <w:sz w:val="28"/>
          <w:szCs w:val="28"/>
          <w:lang w:eastAsia="ru-RU"/>
        </w:rPr>
        <w:t xml:space="preserve"> -  патриотическому воспитанию</w:t>
      </w:r>
      <w:r w:rsidR="000A680B" w:rsidRPr="000A680B">
        <w:rPr>
          <w:sz w:val="28"/>
          <w:szCs w:val="28"/>
          <w:lang w:eastAsia="ru-RU"/>
        </w:rPr>
        <w:t xml:space="preserve"> </w:t>
      </w:r>
      <w:r w:rsidRPr="000A680B">
        <w:rPr>
          <w:sz w:val="28"/>
          <w:szCs w:val="28"/>
          <w:lang w:eastAsia="ru-RU"/>
        </w:rPr>
        <w:t>руководствуются нормативно-правовыми документами:</w:t>
      </w:r>
    </w:p>
    <w:p w:rsidR="0053480C" w:rsidRPr="000A680B" w:rsidRDefault="0053480C" w:rsidP="000A680B">
      <w:pPr>
        <w:widowControl/>
        <w:numPr>
          <w:ilvl w:val="0"/>
          <w:numId w:val="10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Конституцией и законами Российской Федерации; </w:t>
      </w:r>
    </w:p>
    <w:p w:rsidR="0053480C" w:rsidRPr="000A680B" w:rsidRDefault="0053480C" w:rsidP="000A680B">
      <w:pPr>
        <w:widowControl/>
        <w:numPr>
          <w:ilvl w:val="0"/>
          <w:numId w:val="10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lastRenderedPageBreak/>
        <w:t xml:space="preserve">Законом «Об образовании»; </w:t>
      </w:r>
    </w:p>
    <w:p w:rsidR="0053480C" w:rsidRPr="000A680B" w:rsidRDefault="0053480C" w:rsidP="000A680B">
      <w:pPr>
        <w:widowControl/>
        <w:numPr>
          <w:ilvl w:val="0"/>
          <w:numId w:val="10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Конвенцией ООН «О правах ребенка»; </w:t>
      </w:r>
    </w:p>
    <w:p w:rsidR="0053480C" w:rsidRPr="000A680B" w:rsidRDefault="0053480C" w:rsidP="000A680B">
      <w:pPr>
        <w:widowControl/>
        <w:numPr>
          <w:ilvl w:val="0"/>
          <w:numId w:val="10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Решениями Совета клуба. </w:t>
      </w:r>
    </w:p>
    <w:p w:rsidR="0053480C" w:rsidRPr="000A680B" w:rsidRDefault="0053480C" w:rsidP="000A680B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0A680B">
        <w:rPr>
          <w:sz w:val="28"/>
          <w:szCs w:val="28"/>
          <w:lang w:eastAsia="ru-RU"/>
        </w:rPr>
        <w:t xml:space="preserve">  Деятельность </w:t>
      </w:r>
      <w:r w:rsidR="00B35E9D" w:rsidRPr="000A680B">
        <w:rPr>
          <w:sz w:val="28"/>
          <w:szCs w:val="28"/>
          <w:lang w:eastAsia="ru-RU"/>
        </w:rPr>
        <w:t xml:space="preserve">студенческого центра по Волонтерской деятельности и Гражданско -  патриотическому воспитанию </w:t>
      </w:r>
      <w:r w:rsidRPr="000A680B">
        <w:rPr>
          <w:sz w:val="28"/>
          <w:szCs w:val="28"/>
          <w:lang w:eastAsia="ru-RU"/>
        </w:rPr>
        <w:t xml:space="preserve">осуществляется на базе ГАПОУ ККТД. К деятельности </w:t>
      </w:r>
      <w:r w:rsidR="00B35E9D" w:rsidRPr="000A680B">
        <w:rPr>
          <w:sz w:val="28"/>
          <w:szCs w:val="28"/>
          <w:lang w:eastAsia="ru-RU"/>
        </w:rPr>
        <w:t>центра</w:t>
      </w:r>
      <w:r w:rsidRPr="000A680B">
        <w:rPr>
          <w:sz w:val="28"/>
          <w:szCs w:val="28"/>
          <w:lang w:eastAsia="ru-RU"/>
        </w:rPr>
        <w:t xml:space="preserve"> привлекаются </w:t>
      </w:r>
      <w:r w:rsidR="00B35E9D" w:rsidRPr="000A680B">
        <w:rPr>
          <w:sz w:val="28"/>
          <w:szCs w:val="28"/>
          <w:lang w:eastAsia="ru-RU"/>
        </w:rPr>
        <w:t>все студенты колледжа</w:t>
      </w:r>
    </w:p>
    <w:p w:rsidR="0053480C" w:rsidRPr="0053480C" w:rsidRDefault="0053480C" w:rsidP="000A680B">
      <w:pPr>
        <w:widowControl/>
        <w:autoSpaceDE/>
        <w:autoSpaceDN/>
        <w:ind w:firstLine="567"/>
        <w:jc w:val="center"/>
        <w:rPr>
          <w:sz w:val="28"/>
          <w:szCs w:val="28"/>
          <w:lang w:eastAsia="ru-RU"/>
        </w:rPr>
      </w:pPr>
      <w:r w:rsidRPr="0053480C">
        <w:rPr>
          <w:b/>
          <w:bCs/>
          <w:sz w:val="28"/>
          <w:szCs w:val="28"/>
          <w:lang w:eastAsia="ru-RU"/>
        </w:rPr>
        <w:t>Кадровое обеспечение</w:t>
      </w:r>
    </w:p>
    <w:p w:rsidR="0053480C" w:rsidRPr="0053480C" w:rsidRDefault="0053480C" w:rsidP="000A680B">
      <w:pPr>
        <w:widowControl/>
        <w:numPr>
          <w:ilvl w:val="0"/>
          <w:numId w:val="12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53480C">
        <w:rPr>
          <w:sz w:val="28"/>
          <w:szCs w:val="28"/>
          <w:lang w:eastAsia="ru-RU"/>
        </w:rPr>
        <w:t>Заместитель директора по ВР.</w:t>
      </w:r>
    </w:p>
    <w:p w:rsidR="0053480C" w:rsidRPr="000A680B" w:rsidRDefault="0053480C" w:rsidP="000A680B">
      <w:pPr>
        <w:widowControl/>
        <w:numPr>
          <w:ilvl w:val="0"/>
          <w:numId w:val="12"/>
        </w:numPr>
        <w:tabs>
          <w:tab w:val="clear" w:pos="720"/>
        </w:tabs>
        <w:autoSpaceDE/>
        <w:autoSpaceDN/>
        <w:ind w:left="0" w:firstLine="567"/>
        <w:jc w:val="both"/>
        <w:rPr>
          <w:rStyle w:val="a6"/>
          <w:i w:val="0"/>
          <w:iCs w:val="0"/>
          <w:sz w:val="28"/>
          <w:szCs w:val="28"/>
          <w:lang w:eastAsia="ru-RU"/>
        </w:rPr>
      </w:pPr>
      <w:r w:rsidRPr="0053480C">
        <w:rPr>
          <w:sz w:val="28"/>
          <w:szCs w:val="28"/>
          <w:lang w:eastAsia="ru-RU"/>
        </w:rPr>
        <w:t xml:space="preserve">Руководитель </w:t>
      </w:r>
      <w:r w:rsidR="00F6211C">
        <w:rPr>
          <w:rStyle w:val="a6"/>
          <w:i w:val="0"/>
          <w:sz w:val="28"/>
          <w:szCs w:val="28"/>
        </w:rPr>
        <w:t>Историко Патриотического Клуба «За Родину!»</w:t>
      </w:r>
    </w:p>
    <w:p w:rsidR="000A680B" w:rsidRPr="00F6211C" w:rsidRDefault="000A680B" w:rsidP="000A680B">
      <w:pPr>
        <w:widowControl/>
        <w:numPr>
          <w:ilvl w:val="0"/>
          <w:numId w:val="12"/>
        </w:numPr>
        <w:tabs>
          <w:tab w:val="clear" w:pos="720"/>
        </w:tabs>
        <w:autoSpaceDE/>
        <w:autoSpaceDN/>
        <w:ind w:left="0" w:firstLine="567"/>
        <w:jc w:val="both"/>
        <w:rPr>
          <w:rStyle w:val="a6"/>
          <w:i w:val="0"/>
          <w:iCs w:val="0"/>
          <w:sz w:val="28"/>
          <w:szCs w:val="28"/>
          <w:lang w:eastAsia="ru-RU"/>
        </w:rPr>
      </w:pPr>
      <w:r>
        <w:rPr>
          <w:rStyle w:val="a6"/>
          <w:i w:val="0"/>
          <w:sz w:val="28"/>
          <w:szCs w:val="28"/>
        </w:rPr>
        <w:t>Студенческое самоуправление</w:t>
      </w:r>
    </w:p>
    <w:p w:rsidR="00F6211C" w:rsidRDefault="00F6211C" w:rsidP="000A680B">
      <w:pPr>
        <w:widowControl/>
        <w:autoSpaceDE/>
        <w:autoSpaceDN/>
        <w:ind w:firstLine="567"/>
        <w:jc w:val="both"/>
        <w:rPr>
          <w:rStyle w:val="a6"/>
          <w:i w:val="0"/>
          <w:iCs w:val="0"/>
          <w:sz w:val="28"/>
          <w:szCs w:val="28"/>
          <w:lang w:eastAsia="ru-RU"/>
        </w:rPr>
      </w:pPr>
    </w:p>
    <w:p w:rsidR="008B3C86" w:rsidRDefault="00F6211C" w:rsidP="000A680B">
      <w:pPr>
        <w:widowControl/>
        <w:autoSpaceDE/>
        <w:autoSpaceDN/>
        <w:ind w:firstLine="567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Деятельность </w:t>
      </w:r>
      <w:r w:rsidRPr="00F6211C">
        <w:rPr>
          <w:b/>
          <w:bCs/>
          <w:sz w:val="28"/>
          <w:szCs w:val="28"/>
          <w:lang w:eastAsia="ru-RU"/>
        </w:rPr>
        <w:t xml:space="preserve">ведется по </w:t>
      </w:r>
      <w:r w:rsidR="00B65264">
        <w:rPr>
          <w:b/>
          <w:bCs/>
          <w:sz w:val="28"/>
          <w:szCs w:val="28"/>
          <w:lang w:eastAsia="ru-RU"/>
        </w:rPr>
        <w:t>2</w:t>
      </w:r>
      <w:r w:rsidRPr="00F6211C">
        <w:rPr>
          <w:b/>
          <w:bCs/>
          <w:sz w:val="28"/>
          <w:szCs w:val="28"/>
          <w:lang w:eastAsia="ru-RU"/>
        </w:rPr>
        <w:t xml:space="preserve"> </w:t>
      </w:r>
      <w:r w:rsidR="008B3C86">
        <w:rPr>
          <w:b/>
          <w:bCs/>
          <w:sz w:val="28"/>
          <w:szCs w:val="28"/>
          <w:lang w:eastAsia="ru-RU"/>
        </w:rPr>
        <w:t xml:space="preserve">видам деятельности историко патриотической </w:t>
      </w:r>
      <w:r w:rsidR="00B65264">
        <w:rPr>
          <w:b/>
          <w:bCs/>
          <w:sz w:val="28"/>
          <w:szCs w:val="28"/>
          <w:lang w:eastAsia="ru-RU"/>
        </w:rPr>
        <w:t xml:space="preserve">и гражданско – волонтерской </w:t>
      </w:r>
      <w:r w:rsidR="008B3C86">
        <w:rPr>
          <w:b/>
          <w:bCs/>
          <w:sz w:val="28"/>
          <w:szCs w:val="28"/>
          <w:lang w:eastAsia="ru-RU"/>
        </w:rPr>
        <w:t>направленности</w:t>
      </w:r>
    </w:p>
    <w:p w:rsidR="00F6211C" w:rsidRDefault="008B3C86" w:rsidP="000A680B">
      <w:pPr>
        <w:widowControl/>
        <w:autoSpaceDE/>
        <w:autoSpaceDN/>
        <w:ind w:firstLine="567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Направления</w:t>
      </w:r>
    </w:p>
    <w:p w:rsidR="008B3C86" w:rsidRDefault="008B3C86" w:rsidP="000A680B">
      <w:pPr>
        <w:widowControl/>
        <w:autoSpaceDE/>
        <w:autoSpaceDN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1 </w:t>
      </w:r>
      <w:r w:rsidR="00B65264">
        <w:rPr>
          <w:bCs/>
          <w:sz w:val="28"/>
          <w:szCs w:val="28"/>
          <w:lang w:eastAsia="ru-RU"/>
        </w:rPr>
        <w:t>Всестуденческое гражданско – патриотическая направление</w:t>
      </w:r>
    </w:p>
    <w:p w:rsidR="008B3C86" w:rsidRDefault="008B3C86" w:rsidP="000A680B">
      <w:pPr>
        <w:widowControl/>
        <w:autoSpaceDE/>
        <w:autoSpaceDN/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 </w:t>
      </w:r>
      <w:r w:rsidR="00B65264">
        <w:rPr>
          <w:bCs/>
          <w:sz w:val="28"/>
          <w:szCs w:val="28"/>
          <w:lang w:eastAsia="ru-RU"/>
        </w:rPr>
        <w:t>Волонтерское движение</w:t>
      </w:r>
    </w:p>
    <w:p w:rsidR="00F6211C" w:rsidRPr="00F6211C" w:rsidRDefault="00F6211C" w:rsidP="000A680B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F6211C">
        <w:rPr>
          <w:sz w:val="28"/>
          <w:szCs w:val="28"/>
          <w:lang w:eastAsia="ru-RU"/>
        </w:rPr>
        <w:t>     Программа деятельности по каждому направлению рассчитана на</w:t>
      </w:r>
      <w:r w:rsidR="00B65264">
        <w:rPr>
          <w:sz w:val="28"/>
          <w:szCs w:val="28"/>
          <w:lang w:eastAsia="ru-RU"/>
        </w:rPr>
        <w:t xml:space="preserve"> 1 год и ориентирована на ребят всего студенческого сообщества.</w:t>
      </w:r>
      <w:r w:rsidRPr="00F6211C">
        <w:rPr>
          <w:sz w:val="28"/>
          <w:szCs w:val="28"/>
          <w:lang w:eastAsia="ru-RU"/>
        </w:rPr>
        <w:t xml:space="preserve"> </w:t>
      </w:r>
      <w:r w:rsidR="008B3C86">
        <w:rPr>
          <w:sz w:val="28"/>
          <w:szCs w:val="28"/>
          <w:lang w:eastAsia="ru-RU"/>
        </w:rPr>
        <w:t xml:space="preserve">Режим </w:t>
      </w:r>
      <w:r w:rsidR="00B65264">
        <w:rPr>
          <w:sz w:val="28"/>
          <w:szCs w:val="28"/>
          <w:lang w:eastAsia="ru-RU"/>
        </w:rPr>
        <w:t xml:space="preserve">занятий </w:t>
      </w:r>
      <w:r w:rsidR="00B65264" w:rsidRPr="00F6211C">
        <w:rPr>
          <w:sz w:val="28"/>
          <w:szCs w:val="28"/>
          <w:lang w:eastAsia="ru-RU"/>
        </w:rPr>
        <w:t>не</w:t>
      </w:r>
      <w:r w:rsidR="000A680B">
        <w:rPr>
          <w:sz w:val="28"/>
          <w:szCs w:val="28"/>
          <w:lang w:eastAsia="ru-RU"/>
        </w:rPr>
        <w:t xml:space="preserve"> более 2 </w:t>
      </w:r>
      <w:r w:rsidR="008739EE">
        <w:rPr>
          <w:sz w:val="28"/>
          <w:szCs w:val="28"/>
          <w:lang w:eastAsia="ru-RU"/>
        </w:rPr>
        <w:t>часов в неделю,10 месяцев,</w:t>
      </w:r>
      <w:r w:rsidR="008B3C86">
        <w:rPr>
          <w:sz w:val="28"/>
          <w:szCs w:val="28"/>
          <w:lang w:eastAsia="ru-RU"/>
        </w:rPr>
        <w:t>60 часов.</w:t>
      </w:r>
    </w:p>
    <w:p w:rsidR="00F6211C" w:rsidRPr="00F6211C" w:rsidRDefault="00F6211C" w:rsidP="000A680B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p w:rsidR="00B35E9D" w:rsidRPr="00B35E9D" w:rsidRDefault="00F6211C" w:rsidP="000A680B">
      <w:pPr>
        <w:widowControl/>
        <w:autoSpaceDE/>
        <w:autoSpaceDN/>
        <w:ind w:firstLine="567"/>
        <w:jc w:val="center"/>
        <w:rPr>
          <w:b/>
          <w:bCs/>
          <w:sz w:val="28"/>
          <w:szCs w:val="28"/>
          <w:lang w:eastAsia="ru-RU"/>
        </w:rPr>
      </w:pPr>
      <w:r w:rsidRPr="00F6211C">
        <w:rPr>
          <w:b/>
          <w:bCs/>
          <w:sz w:val="28"/>
          <w:szCs w:val="28"/>
          <w:lang w:eastAsia="ru-RU"/>
        </w:rPr>
        <w:t xml:space="preserve">Основные формы работы </w:t>
      </w:r>
      <w:r w:rsidR="00B35E9D">
        <w:rPr>
          <w:b/>
          <w:bCs/>
          <w:sz w:val="28"/>
          <w:szCs w:val="28"/>
          <w:lang w:eastAsia="ru-RU"/>
        </w:rPr>
        <w:t>студенческого</w:t>
      </w:r>
      <w:r w:rsidR="00B35E9D" w:rsidRPr="00B35E9D">
        <w:rPr>
          <w:b/>
          <w:bCs/>
          <w:sz w:val="28"/>
          <w:szCs w:val="28"/>
          <w:lang w:eastAsia="ru-RU"/>
        </w:rPr>
        <w:t xml:space="preserve"> центр</w:t>
      </w:r>
      <w:r w:rsidR="00B35E9D">
        <w:rPr>
          <w:b/>
          <w:bCs/>
          <w:sz w:val="28"/>
          <w:szCs w:val="28"/>
          <w:lang w:eastAsia="ru-RU"/>
        </w:rPr>
        <w:t>а</w:t>
      </w:r>
      <w:r w:rsidR="00B35E9D" w:rsidRPr="00B35E9D">
        <w:rPr>
          <w:b/>
          <w:bCs/>
          <w:sz w:val="28"/>
          <w:szCs w:val="28"/>
          <w:lang w:eastAsia="ru-RU"/>
        </w:rPr>
        <w:t xml:space="preserve"> по Волонтерской деятельности и</w:t>
      </w:r>
    </w:p>
    <w:p w:rsidR="00B35E9D" w:rsidRDefault="00B35E9D" w:rsidP="000A680B">
      <w:pPr>
        <w:widowControl/>
        <w:autoSpaceDE/>
        <w:autoSpaceDN/>
        <w:ind w:firstLine="567"/>
        <w:jc w:val="both"/>
        <w:rPr>
          <w:b/>
          <w:bCs/>
          <w:sz w:val="28"/>
          <w:szCs w:val="28"/>
          <w:lang w:eastAsia="ru-RU"/>
        </w:rPr>
      </w:pPr>
      <w:r w:rsidRPr="00B35E9D">
        <w:rPr>
          <w:b/>
          <w:bCs/>
          <w:sz w:val="28"/>
          <w:szCs w:val="28"/>
          <w:lang w:eastAsia="ru-RU"/>
        </w:rPr>
        <w:t>Гражданско -  патриотическому воспитанию</w:t>
      </w:r>
    </w:p>
    <w:p w:rsidR="00F6211C" w:rsidRPr="00F6211C" w:rsidRDefault="008B3C86" w:rsidP="000A680B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="00D34A4B">
        <w:rPr>
          <w:sz w:val="28"/>
          <w:szCs w:val="28"/>
          <w:lang w:eastAsia="ru-RU"/>
        </w:rPr>
        <w:t xml:space="preserve">ородские, Республиканские и Всероссийские </w:t>
      </w:r>
      <w:r w:rsidR="00F6211C" w:rsidRPr="00F6211C">
        <w:rPr>
          <w:sz w:val="28"/>
          <w:szCs w:val="28"/>
          <w:lang w:eastAsia="ru-RU"/>
        </w:rPr>
        <w:t xml:space="preserve">соревнования; конкурсы; смотры; слеты; конференции; экскурсии; </w:t>
      </w:r>
    </w:p>
    <w:p w:rsidR="00F6211C" w:rsidRPr="00F6211C" w:rsidRDefault="00F6211C" w:rsidP="000A680B">
      <w:pPr>
        <w:widowControl/>
        <w:numPr>
          <w:ilvl w:val="0"/>
          <w:numId w:val="14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F6211C">
        <w:rPr>
          <w:sz w:val="28"/>
          <w:szCs w:val="28"/>
          <w:lang w:eastAsia="ru-RU"/>
        </w:rPr>
        <w:t xml:space="preserve">исследовательская и поисковая работа; </w:t>
      </w:r>
    </w:p>
    <w:p w:rsidR="00F6211C" w:rsidRPr="00F6211C" w:rsidRDefault="00F6211C" w:rsidP="000A680B">
      <w:pPr>
        <w:widowControl/>
        <w:numPr>
          <w:ilvl w:val="0"/>
          <w:numId w:val="14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 w:rsidRPr="00F6211C">
        <w:rPr>
          <w:sz w:val="28"/>
          <w:szCs w:val="28"/>
          <w:lang w:eastAsia="ru-RU"/>
        </w:rPr>
        <w:t xml:space="preserve">круглые столы; клубные встречи; </w:t>
      </w:r>
    </w:p>
    <w:p w:rsidR="00D34A4B" w:rsidRDefault="00D34A4B" w:rsidP="000A680B">
      <w:pPr>
        <w:widowControl/>
        <w:numPr>
          <w:ilvl w:val="0"/>
          <w:numId w:val="14"/>
        </w:numPr>
        <w:tabs>
          <w:tab w:val="clear" w:pos="720"/>
        </w:tabs>
        <w:autoSpaceDE/>
        <w:autoSpaceDN/>
        <w:ind w:left="0"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волонтерская деятельность</w:t>
      </w:r>
    </w:p>
    <w:p w:rsidR="00D34A4B" w:rsidRDefault="00D34A4B" w:rsidP="000A680B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3"/>
        <w:gridCol w:w="7988"/>
        <w:gridCol w:w="1461"/>
      </w:tblGrid>
      <w:tr w:rsidR="0088532A" w:rsidTr="000A680B">
        <w:tc>
          <w:tcPr>
            <w:tcW w:w="803" w:type="dxa"/>
          </w:tcPr>
          <w:p w:rsidR="0088532A" w:rsidRDefault="0088532A" w:rsidP="008853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988" w:type="dxa"/>
          </w:tcPr>
          <w:p w:rsidR="00357DF1" w:rsidRDefault="0088532A" w:rsidP="00357DF1">
            <w:pPr>
              <w:jc w:val="center"/>
              <w:rPr>
                <w:b/>
                <w:sz w:val="24"/>
                <w:szCs w:val="24"/>
              </w:rPr>
            </w:pPr>
            <w:r w:rsidRPr="0088532A">
              <w:rPr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1461" w:type="dxa"/>
          </w:tcPr>
          <w:p w:rsidR="0088532A" w:rsidRDefault="0088532A" w:rsidP="0088532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часы</w:t>
            </w:r>
          </w:p>
        </w:tc>
      </w:tr>
      <w:tr w:rsidR="0088532A" w:rsidTr="000A680B">
        <w:tc>
          <w:tcPr>
            <w:tcW w:w="803" w:type="dxa"/>
          </w:tcPr>
          <w:p w:rsidR="0088532A" w:rsidRPr="0088532A" w:rsidRDefault="0088532A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88" w:type="dxa"/>
          </w:tcPr>
          <w:p w:rsidR="0088532A" w:rsidRPr="00357DF1" w:rsidRDefault="00C334E0" w:rsidP="00C33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="00850105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357DF1">
              <w:rPr>
                <w:sz w:val="24"/>
                <w:szCs w:val="24"/>
              </w:rPr>
              <w:t xml:space="preserve">Презентация деятельности </w:t>
            </w:r>
            <w:r>
              <w:rPr>
                <w:sz w:val="24"/>
                <w:szCs w:val="24"/>
              </w:rPr>
              <w:t>центра</w:t>
            </w:r>
            <w:r w:rsidR="00357DF1">
              <w:rPr>
                <w:sz w:val="24"/>
                <w:szCs w:val="24"/>
              </w:rPr>
              <w:t>, знакомство участников</w:t>
            </w:r>
            <w:r w:rsidR="001C7F0A">
              <w:rPr>
                <w:sz w:val="24"/>
                <w:szCs w:val="24"/>
              </w:rPr>
              <w:t xml:space="preserve"> </w:t>
            </w:r>
            <w:r w:rsidR="001C7F0A" w:rsidRPr="001C7F0A">
              <w:rPr>
                <w:sz w:val="24"/>
                <w:szCs w:val="24"/>
              </w:rPr>
              <w:t>с целями и задачами</w:t>
            </w:r>
            <w:r w:rsidR="001C7F0A">
              <w:rPr>
                <w:sz w:val="24"/>
                <w:szCs w:val="24"/>
              </w:rPr>
              <w:t xml:space="preserve"> организации.</w:t>
            </w:r>
          </w:p>
        </w:tc>
        <w:tc>
          <w:tcPr>
            <w:tcW w:w="1461" w:type="dxa"/>
          </w:tcPr>
          <w:p w:rsidR="0088532A" w:rsidRPr="00C75741" w:rsidRDefault="00B35E9D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8532A" w:rsidTr="000A680B">
        <w:tc>
          <w:tcPr>
            <w:tcW w:w="803" w:type="dxa"/>
          </w:tcPr>
          <w:p w:rsidR="0088532A" w:rsidRPr="0088532A" w:rsidRDefault="0088532A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88" w:type="dxa"/>
          </w:tcPr>
          <w:p w:rsidR="00C334E0" w:rsidRDefault="00C334E0" w:rsidP="00297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 Волонтерского </w:t>
            </w:r>
            <w:proofErr w:type="spellStart"/>
            <w:r>
              <w:rPr>
                <w:sz w:val="24"/>
                <w:szCs w:val="24"/>
              </w:rPr>
              <w:t>движения</w:t>
            </w:r>
            <w:proofErr w:type="gramStart"/>
            <w:r w:rsidR="00850105">
              <w:rPr>
                <w:sz w:val="24"/>
                <w:szCs w:val="24"/>
              </w:rPr>
              <w:t>«В</w:t>
            </w:r>
            <w:proofErr w:type="gramEnd"/>
            <w:r w:rsidR="00850105">
              <w:rPr>
                <w:sz w:val="24"/>
                <w:szCs w:val="24"/>
              </w:rPr>
              <w:t>олонтеры</w:t>
            </w:r>
            <w:proofErr w:type="spellEnd"/>
            <w:r w:rsidR="00850105">
              <w:rPr>
                <w:sz w:val="24"/>
                <w:szCs w:val="24"/>
              </w:rPr>
              <w:t xml:space="preserve">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 xml:space="preserve"> –</w:t>
            </w:r>
          </w:p>
          <w:p w:rsidR="00C334E0" w:rsidRDefault="00C334E0" w:rsidP="00297276">
            <w:pPr>
              <w:rPr>
                <w:sz w:val="24"/>
                <w:szCs w:val="24"/>
              </w:rPr>
            </w:pPr>
          </w:p>
          <w:p w:rsidR="00C334E0" w:rsidRDefault="00C334E0" w:rsidP="00C334E0">
            <w:pPr>
              <w:rPr>
                <w:sz w:val="24"/>
                <w:szCs w:val="24"/>
              </w:rPr>
            </w:pPr>
            <w:r w:rsidRPr="00297276">
              <w:rPr>
                <w:sz w:val="24"/>
                <w:szCs w:val="24"/>
              </w:rPr>
              <w:t>Выстраива</w:t>
            </w:r>
            <w:r>
              <w:rPr>
                <w:sz w:val="24"/>
                <w:szCs w:val="24"/>
              </w:rPr>
              <w:t>ние перспективных планов каждой секции центра</w:t>
            </w:r>
          </w:p>
          <w:p w:rsidR="00C334E0" w:rsidRDefault="00C334E0" w:rsidP="00C33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 в каждую секцию центра руководителя из числа активистов</w:t>
            </w:r>
          </w:p>
          <w:p w:rsidR="00C334E0" w:rsidRDefault="00C334E0" w:rsidP="00C33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и получение каждой секцией конкретных задач.</w:t>
            </w:r>
          </w:p>
          <w:p w:rsidR="00C334E0" w:rsidRDefault="00C334E0" w:rsidP="00297276">
            <w:pPr>
              <w:rPr>
                <w:sz w:val="24"/>
                <w:szCs w:val="24"/>
              </w:rPr>
            </w:pPr>
          </w:p>
          <w:p w:rsidR="00C334E0" w:rsidRDefault="00297276" w:rsidP="002972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Ориентирование участников по </w:t>
            </w:r>
            <w:r w:rsidR="00C334E0">
              <w:rPr>
                <w:sz w:val="24"/>
                <w:szCs w:val="24"/>
              </w:rPr>
              <w:t>секциям</w:t>
            </w:r>
            <w:r>
              <w:rPr>
                <w:sz w:val="24"/>
                <w:szCs w:val="24"/>
              </w:rPr>
              <w:t xml:space="preserve"> организации </w:t>
            </w:r>
          </w:p>
          <w:p w:rsidR="00297276" w:rsidRDefault="00C334E0" w:rsidP="00C33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Помощь в раздаче горячего питания социально незащищенной категории граждан города</w:t>
            </w:r>
          </w:p>
          <w:p w:rsidR="00C334E0" w:rsidRPr="001C7F0A" w:rsidRDefault="00C334E0" w:rsidP="00C334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архивная работа в колледже – работа по поиску информации </w:t>
            </w:r>
            <w:r w:rsidR="00512634">
              <w:rPr>
                <w:sz w:val="24"/>
                <w:szCs w:val="24"/>
              </w:rPr>
              <w:t>о студентах и</w:t>
            </w:r>
            <w:r>
              <w:rPr>
                <w:sz w:val="24"/>
                <w:szCs w:val="24"/>
              </w:rPr>
              <w:t xml:space="preserve"> учителях, принимавших участие в Великой Отечественной войне</w:t>
            </w:r>
          </w:p>
        </w:tc>
        <w:tc>
          <w:tcPr>
            <w:tcW w:w="1461" w:type="dxa"/>
          </w:tcPr>
          <w:p w:rsidR="0088532A" w:rsidRDefault="00B35E9D" w:rsidP="00C757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88" w:type="dxa"/>
          </w:tcPr>
          <w:p w:rsidR="00297276" w:rsidRPr="001C7F0A" w:rsidRDefault="00C334E0" w:rsidP="008501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="00850105">
              <w:rPr>
                <w:sz w:val="24"/>
                <w:szCs w:val="24"/>
              </w:rPr>
              <w:t xml:space="preserve"> «Волонтеры Победы»</w:t>
            </w:r>
            <w:r w:rsidRPr="00FF00C4">
              <w:rPr>
                <w:sz w:val="24"/>
                <w:szCs w:val="24"/>
              </w:rPr>
              <w:t xml:space="preserve"> –</w:t>
            </w:r>
            <w:r w:rsidR="00512634">
              <w:rPr>
                <w:sz w:val="24"/>
                <w:szCs w:val="24"/>
              </w:rPr>
              <w:t xml:space="preserve"> занятия актива секций по волонтерской и гражданско – патриотической работе – Соблюдение Правил техники безопасности при проведении работ, культура речи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88" w:type="dxa"/>
          </w:tcPr>
          <w:p w:rsidR="00512634" w:rsidRPr="00297276" w:rsidRDefault="00B35E9D" w:rsidP="00512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Pr="00FF00C4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FF00C4">
              <w:rPr>
                <w:sz w:val="24"/>
                <w:szCs w:val="24"/>
              </w:rPr>
              <w:t>обу</w:t>
            </w:r>
            <w:r w:rsidR="00512634">
              <w:rPr>
                <w:sz w:val="24"/>
                <w:szCs w:val="24"/>
              </w:rPr>
              <w:t xml:space="preserve">чение </w:t>
            </w:r>
            <w:proofErr w:type="spellStart"/>
            <w:r w:rsidR="00512634">
              <w:rPr>
                <w:sz w:val="24"/>
                <w:szCs w:val="24"/>
              </w:rPr>
              <w:t>архивно</w:t>
            </w:r>
            <w:proofErr w:type="spellEnd"/>
            <w:r w:rsidR="00512634">
              <w:rPr>
                <w:sz w:val="24"/>
                <w:szCs w:val="24"/>
              </w:rPr>
              <w:t xml:space="preserve"> поисковой работе в архиве колледжа – теоретические занятия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88" w:type="dxa"/>
          </w:tcPr>
          <w:p w:rsidR="00512634" w:rsidRPr="00297276" w:rsidRDefault="00B35E9D" w:rsidP="00512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Pr="00FF00C4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>–</w:t>
            </w:r>
            <w:r w:rsidR="00512634">
              <w:rPr>
                <w:sz w:val="24"/>
                <w:szCs w:val="24"/>
              </w:rPr>
              <w:t xml:space="preserve"> обучение </w:t>
            </w:r>
            <w:proofErr w:type="spellStart"/>
            <w:r w:rsidR="00512634">
              <w:rPr>
                <w:sz w:val="24"/>
                <w:szCs w:val="24"/>
              </w:rPr>
              <w:t>архивно</w:t>
            </w:r>
            <w:proofErr w:type="spellEnd"/>
            <w:r w:rsidR="00512634">
              <w:rPr>
                <w:sz w:val="24"/>
                <w:szCs w:val="24"/>
              </w:rPr>
              <w:t xml:space="preserve"> поисковой работе в архиве колледжа – практические занятия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988" w:type="dxa"/>
          </w:tcPr>
          <w:p w:rsidR="00D37638" w:rsidRPr="00297276" w:rsidRDefault="00B35E9D" w:rsidP="00837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="00850105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FF00C4">
              <w:rPr>
                <w:sz w:val="24"/>
                <w:szCs w:val="24"/>
              </w:rPr>
              <w:t xml:space="preserve">работа над выявлением ошибок </w:t>
            </w:r>
            <w:r w:rsidR="0083742A">
              <w:rPr>
                <w:sz w:val="24"/>
                <w:szCs w:val="24"/>
              </w:rPr>
              <w:t xml:space="preserve">в работе студентов, </w:t>
            </w:r>
            <w:r w:rsidR="00D37638">
              <w:rPr>
                <w:sz w:val="24"/>
                <w:szCs w:val="24"/>
              </w:rPr>
              <w:t>занятых поиском</w:t>
            </w:r>
            <w:r w:rsidR="0083742A">
              <w:rPr>
                <w:sz w:val="24"/>
                <w:szCs w:val="24"/>
              </w:rPr>
              <w:t xml:space="preserve"> информации в архиве колледжа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88" w:type="dxa"/>
          </w:tcPr>
          <w:p w:rsidR="0083742A" w:rsidRPr="00297276" w:rsidRDefault="00B35E9D" w:rsidP="008374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="00850105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83742A">
              <w:rPr>
                <w:sz w:val="24"/>
                <w:szCs w:val="24"/>
              </w:rPr>
              <w:t>оказание помощи в раздаче горячего питания социально незащищенной категории граждан города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88" w:type="dxa"/>
          </w:tcPr>
          <w:p w:rsidR="00C75741" w:rsidRPr="00297276" w:rsidRDefault="00B35E9D" w:rsidP="00512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Pr="00FF00C4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512634">
              <w:rPr>
                <w:sz w:val="24"/>
                <w:szCs w:val="24"/>
              </w:rPr>
              <w:t>оказание помощи в раздаче горячего питания социально незащищенной категории граждан города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88" w:type="dxa"/>
          </w:tcPr>
          <w:p w:rsidR="00C75741" w:rsidRPr="00297276" w:rsidRDefault="00B35E9D" w:rsidP="00512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="00850105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325FAC" w:rsidRPr="00FF00C4">
              <w:rPr>
                <w:sz w:val="24"/>
                <w:szCs w:val="24"/>
              </w:rPr>
              <w:t>Архивно</w:t>
            </w:r>
            <w:proofErr w:type="spellEnd"/>
            <w:r w:rsidR="00325FAC" w:rsidRPr="00FF00C4">
              <w:rPr>
                <w:sz w:val="24"/>
                <w:szCs w:val="24"/>
              </w:rPr>
              <w:t xml:space="preserve"> – поисковый отдел –</w:t>
            </w:r>
            <w:r w:rsidR="00325FAC">
              <w:rPr>
                <w:sz w:val="24"/>
                <w:szCs w:val="24"/>
              </w:rPr>
              <w:t xml:space="preserve">  получение списков и работа по </w:t>
            </w:r>
            <w:r w:rsidR="00512634">
              <w:rPr>
                <w:sz w:val="24"/>
                <w:szCs w:val="24"/>
              </w:rPr>
              <w:t>систематизации данных, сохранение информации для размещения на стенде « Они сражались</w:t>
            </w:r>
            <w:proofErr w:type="gramStart"/>
            <w:r w:rsidR="00512634">
              <w:rPr>
                <w:sz w:val="24"/>
                <w:szCs w:val="24"/>
              </w:rPr>
              <w:t xml:space="preserve"> З</w:t>
            </w:r>
            <w:proofErr w:type="gramEnd"/>
            <w:r w:rsidR="00512634">
              <w:rPr>
                <w:sz w:val="24"/>
                <w:szCs w:val="24"/>
              </w:rPr>
              <w:t>а Родину!»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88" w:type="dxa"/>
          </w:tcPr>
          <w:p w:rsidR="00512634" w:rsidRPr="00297276" w:rsidRDefault="00B35E9D" w:rsidP="00512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="00850105">
              <w:rPr>
                <w:sz w:val="24"/>
                <w:szCs w:val="24"/>
              </w:rPr>
              <w:t xml:space="preserve"> </w:t>
            </w:r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Pr="00FF00C4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512634">
              <w:rPr>
                <w:sz w:val="24"/>
                <w:szCs w:val="24"/>
              </w:rPr>
              <w:t>Вахта Памяти у Памятника Кузнецову Борису Кирилловичу</w:t>
            </w:r>
            <w:r w:rsidR="0083742A">
              <w:rPr>
                <w:sz w:val="24"/>
                <w:szCs w:val="24"/>
              </w:rPr>
              <w:t xml:space="preserve"> 1и 9 мая,22 июня 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88" w:type="dxa"/>
          </w:tcPr>
          <w:p w:rsidR="00512634" w:rsidRPr="00297276" w:rsidRDefault="00B35E9D" w:rsidP="005126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 Волонтерского движения</w:t>
            </w:r>
            <w:r w:rsidR="00850105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850105">
              <w:rPr>
                <w:sz w:val="24"/>
                <w:szCs w:val="24"/>
              </w:rPr>
              <w:t>«Волонтеры Победы»</w:t>
            </w:r>
            <w:r w:rsidR="00850105" w:rsidRPr="00FF00C4">
              <w:rPr>
                <w:sz w:val="24"/>
                <w:szCs w:val="24"/>
              </w:rPr>
              <w:t xml:space="preserve"> </w:t>
            </w:r>
            <w:r w:rsidR="00FF00C4" w:rsidRPr="00FF00C4">
              <w:rPr>
                <w:sz w:val="24"/>
                <w:szCs w:val="24"/>
              </w:rPr>
              <w:t xml:space="preserve"> –</w:t>
            </w:r>
            <w:r w:rsidR="00FF00C4">
              <w:rPr>
                <w:sz w:val="24"/>
                <w:szCs w:val="24"/>
              </w:rPr>
              <w:t xml:space="preserve"> </w:t>
            </w:r>
            <w:r w:rsidR="00512634">
              <w:rPr>
                <w:sz w:val="24"/>
                <w:szCs w:val="24"/>
              </w:rPr>
              <w:t>Работа над ошибками, подведение итогов</w:t>
            </w:r>
            <w:proofErr w:type="gramStart"/>
            <w:r w:rsidR="00512634">
              <w:rPr>
                <w:sz w:val="24"/>
                <w:szCs w:val="24"/>
              </w:rPr>
              <w:t>.</w:t>
            </w:r>
            <w:proofErr w:type="gramEnd"/>
            <w:r w:rsidR="00512634">
              <w:rPr>
                <w:sz w:val="24"/>
                <w:szCs w:val="24"/>
              </w:rPr>
              <w:t xml:space="preserve"> </w:t>
            </w:r>
            <w:proofErr w:type="gramStart"/>
            <w:r w:rsidR="00512634">
              <w:rPr>
                <w:sz w:val="24"/>
                <w:szCs w:val="24"/>
              </w:rPr>
              <w:t>о</w:t>
            </w:r>
            <w:proofErr w:type="gramEnd"/>
            <w:r w:rsidR="00512634">
              <w:rPr>
                <w:sz w:val="24"/>
                <w:szCs w:val="24"/>
              </w:rPr>
              <w:t>глашение результатов работы. Перспективное планирование. Награждение актива</w:t>
            </w:r>
          </w:p>
        </w:tc>
        <w:tc>
          <w:tcPr>
            <w:tcW w:w="1461" w:type="dxa"/>
          </w:tcPr>
          <w:p w:rsidR="00C75741" w:rsidRDefault="00B35E9D" w:rsidP="00C75741">
            <w:pPr>
              <w:jc w:val="center"/>
            </w:pPr>
            <w:r>
              <w:t>1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88" w:type="dxa"/>
          </w:tcPr>
          <w:p w:rsidR="00C75741" w:rsidRPr="00297276" w:rsidRDefault="0083742A" w:rsidP="00C75741">
            <w:pPr>
              <w:rPr>
                <w:sz w:val="24"/>
                <w:szCs w:val="24"/>
              </w:rPr>
            </w:pPr>
            <w:r w:rsidRPr="00D37638">
              <w:rPr>
                <w:sz w:val="24"/>
                <w:szCs w:val="24"/>
              </w:rPr>
              <w:t>Гражданско -  патриотическое воспитание</w:t>
            </w:r>
            <w:r>
              <w:rPr>
                <w:sz w:val="24"/>
                <w:szCs w:val="24"/>
              </w:rPr>
              <w:t xml:space="preserve"> – </w:t>
            </w:r>
            <w:r w:rsidR="002A0ACE" w:rsidRPr="002A0ACE">
              <w:rPr>
                <w:sz w:val="24"/>
                <w:szCs w:val="24"/>
              </w:rPr>
              <w:t>Презентация деятельности центра, знакомство участников с целями и задачами организации.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88" w:type="dxa"/>
          </w:tcPr>
          <w:p w:rsidR="002A0ACE" w:rsidRDefault="002A0ACE" w:rsidP="002A0ACE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>
              <w:rPr>
                <w:sz w:val="24"/>
                <w:szCs w:val="24"/>
              </w:rPr>
              <w:t xml:space="preserve">– </w:t>
            </w:r>
            <w:r w:rsidRPr="002A0ACE">
              <w:rPr>
                <w:sz w:val="24"/>
                <w:szCs w:val="24"/>
              </w:rPr>
              <w:t>Выстраивание перспективных планов секции центра</w:t>
            </w:r>
            <w:r>
              <w:rPr>
                <w:sz w:val="24"/>
                <w:szCs w:val="24"/>
              </w:rPr>
              <w:t xml:space="preserve"> по гражданско – патриотическому воспитанию</w:t>
            </w:r>
          </w:p>
          <w:p w:rsidR="002A0ACE" w:rsidRPr="002A0ACE" w:rsidRDefault="002A0ACE" w:rsidP="002A0ACE">
            <w:pPr>
              <w:rPr>
                <w:sz w:val="24"/>
                <w:szCs w:val="24"/>
              </w:rPr>
            </w:pPr>
          </w:p>
          <w:p w:rsidR="002A0ACE" w:rsidRPr="002A0ACE" w:rsidRDefault="002A0ACE" w:rsidP="002A0ACE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Назначение </w:t>
            </w:r>
            <w:r>
              <w:rPr>
                <w:sz w:val="24"/>
                <w:szCs w:val="24"/>
              </w:rPr>
              <w:t>в каждую секцию</w:t>
            </w:r>
            <w:r w:rsidRPr="002A0ACE">
              <w:rPr>
                <w:sz w:val="24"/>
                <w:szCs w:val="24"/>
              </w:rPr>
              <w:t xml:space="preserve"> руководителя из числа активистов</w:t>
            </w:r>
          </w:p>
          <w:p w:rsidR="002A0ACE" w:rsidRPr="002A0ACE" w:rsidRDefault="002A0ACE" w:rsidP="002A0ACE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>Определение и получение конкретных задач.</w:t>
            </w:r>
          </w:p>
          <w:p w:rsidR="002A0ACE" w:rsidRPr="002A0ACE" w:rsidRDefault="002A0ACE" w:rsidP="002A0ACE">
            <w:pPr>
              <w:rPr>
                <w:sz w:val="24"/>
                <w:szCs w:val="24"/>
              </w:rPr>
            </w:pPr>
          </w:p>
          <w:p w:rsidR="002A0ACE" w:rsidRPr="002A0ACE" w:rsidRDefault="002A0ACE" w:rsidP="002A0ACE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Ориентирование участников по секциям организации </w:t>
            </w:r>
          </w:p>
          <w:p w:rsidR="002A0ACE" w:rsidRPr="002A0ACE" w:rsidRDefault="002A0ACE" w:rsidP="002A0ACE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- </w:t>
            </w:r>
            <w:r w:rsidR="00DB5C5A">
              <w:rPr>
                <w:sz w:val="24"/>
                <w:szCs w:val="24"/>
              </w:rPr>
              <w:t xml:space="preserve">от каждой группы студентов назначить ответственного за исполнение следующих видов работ </w:t>
            </w:r>
          </w:p>
          <w:p w:rsidR="00C75741" w:rsidRPr="00297276" w:rsidRDefault="002A0ACE" w:rsidP="00DB5C5A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>- архивная работа в колледже – работа по поиску</w:t>
            </w:r>
            <w:r w:rsidR="00DB5C5A">
              <w:rPr>
                <w:sz w:val="24"/>
                <w:szCs w:val="24"/>
              </w:rPr>
              <w:t xml:space="preserve"> и сбору </w:t>
            </w:r>
            <w:r w:rsidR="00DB5C5A" w:rsidRPr="002A0ACE">
              <w:rPr>
                <w:sz w:val="24"/>
                <w:szCs w:val="24"/>
              </w:rPr>
              <w:t>информации</w:t>
            </w:r>
            <w:r w:rsidR="00DB5C5A">
              <w:rPr>
                <w:sz w:val="24"/>
                <w:szCs w:val="24"/>
              </w:rPr>
              <w:t xml:space="preserve"> среди студентов своей группы и среди учителей, ведущих преподавательскую работу в данных студ группах о родственниках, принимавших участие в Великой Отечественной войне для дальнейшего использования текстовой и фото информации для размещения на стенде «Они сражались</w:t>
            </w:r>
            <w:proofErr w:type="gramStart"/>
            <w:r w:rsidR="00DB5C5A">
              <w:rPr>
                <w:sz w:val="24"/>
                <w:szCs w:val="24"/>
              </w:rPr>
              <w:t xml:space="preserve"> З</w:t>
            </w:r>
            <w:proofErr w:type="gramEnd"/>
            <w:r w:rsidR="00DB5C5A">
              <w:rPr>
                <w:sz w:val="24"/>
                <w:szCs w:val="24"/>
              </w:rPr>
              <w:t>а Родину!»</w:t>
            </w:r>
            <w:r w:rsidR="00AF535F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88" w:type="dxa"/>
          </w:tcPr>
          <w:p w:rsidR="002A0ACE" w:rsidRPr="00297276" w:rsidRDefault="002A0ACE" w:rsidP="00325FAC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>
              <w:rPr>
                <w:sz w:val="24"/>
                <w:szCs w:val="24"/>
              </w:rPr>
              <w:t>–</w:t>
            </w:r>
            <w:r w:rsidRPr="002A0ACE">
              <w:rPr>
                <w:sz w:val="24"/>
                <w:szCs w:val="24"/>
              </w:rPr>
              <w:t xml:space="preserve"> </w:t>
            </w:r>
            <w:r w:rsidR="00DB5C5A" w:rsidRPr="00DB5C5A">
              <w:rPr>
                <w:sz w:val="24"/>
                <w:szCs w:val="24"/>
              </w:rPr>
              <w:t xml:space="preserve">работа по поиску и сбору информации среди студентов своей группы и среди учителей, ведущих преподавательскую работу в данных </w:t>
            </w:r>
            <w:proofErr w:type="gramStart"/>
            <w:r w:rsidR="00DB5C5A" w:rsidRPr="00DB5C5A">
              <w:rPr>
                <w:sz w:val="24"/>
                <w:szCs w:val="24"/>
              </w:rPr>
              <w:t>студ</w:t>
            </w:r>
            <w:proofErr w:type="gramEnd"/>
            <w:r w:rsidR="00DB5C5A" w:rsidRPr="00DB5C5A">
              <w:rPr>
                <w:sz w:val="24"/>
                <w:szCs w:val="24"/>
              </w:rPr>
              <w:t xml:space="preserve"> группах о родственниках, принимавших участие в Великой Отечественной войне</w:t>
            </w:r>
            <w:r w:rsidR="00DB5C5A">
              <w:rPr>
                <w:sz w:val="24"/>
                <w:szCs w:val="24"/>
              </w:rPr>
              <w:t xml:space="preserve"> и считающихся официально без вести пропавшими </w:t>
            </w:r>
            <w:r w:rsidR="00DB5C5A" w:rsidRPr="00DB5C5A">
              <w:rPr>
                <w:sz w:val="24"/>
                <w:szCs w:val="24"/>
              </w:rPr>
              <w:t xml:space="preserve">для дальнейшего </w:t>
            </w:r>
            <w:r w:rsidR="00DB5C5A">
              <w:rPr>
                <w:sz w:val="24"/>
                <w:szCs w:val="24"/>
              </w:rPr>
              <w:t>поиска и установления места гибели, оформление и передача похоронного извещения в торжественной обстановке</w:t>
            </w:r>
            <w:r w:rsidR="00AF535F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C75741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88" w:type="dxa"/>
          </w:tcPr>
          <w:p w:rsidR="00C75741" w:rsidRPr="00297276" w:rsidRDefault="002A0ACE" w:rsidP="00C75741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AF535F">
              <w:rPr>
                <w:sz w:val="24"/>
                <w:szCs w:val="24"/>
              </w:rPr>
              <w:t>–</w:t>
            </w:r>
            <w:r w:rsidRPr="002A0ACE">
              <w:rPr>
                <w:sz w:val="24"/>
                <w:szCs w:val="24"/>
              </w:rPr>
              <w:t xml:space="preserve"> </w:t>
            </w:r>
            <w:r w:rsidR="00AF535F">
              <w:rPr>
                <w:sz w:val="24"/>
                <w:szCs w:val="24"/>
              </w:rPr>
              <w:t xml:space="preserve">теоретическое занятие -  </w:t>
            </w:r>
            <w:r w:rsidR="00AF535F" w:rsidRPr="00AF535F">
              <w:rPr>
                <w:sz w:val="24"/>
                <w:szCs w:val="24"/>
              </w:rPr>
              <w:t>что такое похоронные извещения. основания для оформления. Значение работы в деле Увековечения Памяти о героях войны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770ABE" w:rsidTr="000A680B">
        <w:trPr>
          <w:trHeight w:val="606"/>
        </w:trPr>
        <w:tc>
          <w:tcPr>
            <w:tcW w:w="803" w:type="dxa"/>
          </w:tcPr>
          <w:p w:rsidR="00770ABE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88" w:type="dxa"/>
          </w:tcPr>
          <w:p w:rsidR="00770ABE" w:rsidRPr="00297276" w:rsidRDefault="002A0ACE" w:rsidP="00AF535F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AF535F">
              <w:rPr>
                <w:sz w:val="24"/>
                <w:szCs w:val="24"/>
              </w:rPr>
              <w:t>– подготовка студентов всех групп к Патриотическому мероприятию – Битва Хоров</w:t>
            </w:r>
          </w:p>
        </w:tc>
        <w:tc>
          <w:tcPr>
            <w:tcW w:w="1461" w:type="dxa"/>
          </w:tcPr>
          <w:p w:rsidR="00770ABE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88" w:type="dxa"/>
          </w:tcPr>
          <w:p w:rsidR="00C75741" w:rsidRPr="00297276" w:rsidRDefault="002A0ACE" w:rsidP="00C75741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AF535F">
              <w:rPr>
                <w:sz w:val="24"/>
                <w:szCs w:val="24"/>
              </w:rPr>
              <w:t>–</w:t>
            </w:r>
            <w:r w:rsidRPr="002A0ACE">
              <w:rPr>
                <w:sz w:val="24"/>
                <w:szCs w:val="24"/>
              </w:rPr>
              <w:t xml:space="preserve"> </w:t>
            </w:r>
            <w:r w:rsidR="00AF535F">
              <w:rPr>
                <w:sz w:val="24"/>
                <w:szCs w:val="24"/>
              </w:rPr>
              <w:t>Присоединение желающих студентов к участию в учебно – тематических поисковых экспедициях, направленных на приобретение умение и навыков в работе поисковых работ по увековечению Героев Отечества.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88" w:type="dxa"/>
          </w:tcPr>
          <w:p w:rsidR="00C75741" w:rsidRPr="00297276" w:rsidRDefault="002A0ACE" w:rsidP="00C75741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AF535F">
              <w:rPr>
                <w:sz w:val="24"/>
                <w:szCs w:val="24"/>
              </w:rPr>
              <w:t>–</w:t>
            </w:r>
            <w:r w:rsidRPr="002A0ACE">
              <w:rPr>
                <w:sz w:val="24"/>
                <w:szCs w:val="24"/>
              </w:rPr>
              <w:t xml:space="preserve"> </w:t>
            </w:r>
            <w:r w:rsidR="00AF535F">
              <w:rPr>
                <w:sz w:val="24"/>
                <w:szCs w:val="24"/>
              </w:rPr>
              <w:t xml:space="preserve">Продолжение работы - </w:t>
            </w:r>
            <w:r w:rsidR="00AF535F" w:rsidRPr="00AF535F">
              <w:rPr>
                <w:sz w:val="24"/>
                <w:szCs w:val="24"/>
              </w:rPr>
              <w:t xml:space="preserve">архивная работа в колледже – работа по поиску и сбору информации среди студентов своей группы и среди учителей, ведущих преподавательскую работу в данных студ группах о родственниках, принимавших участие в Великой Отечественной войне для дальнейшего использования текстовой </w:t>
            </w:r>
            <w:r w:rsidR="00AF535F" w:rsidRPr="00AF535F">
              <w:rPr>
                <w:sz w:val="24"/>
                <w:szCs w:val="24"/>
              </w:rPr>
              <w:lastRenderedPageBreak/>
              <w:t>и фото информации для размещения на стенде «Они сражались</w:t>
            </w:r>
            <w:proofErr w:type="gramStart"/>
            <w:r w:rsidR="00AF535F" w:rsidRPr="00AF535F">
              <w:rPr>
                <w:sz w:val="24"/>
                <w:szCs w:val="24"/>
              </w:rPr>
              <w:t xml:space="preserve"> З</w:t>
            </w:r>
            <w:proofErr w:type="gramEnd"/>
            <w:r w:rsidR="00AF535F" w:rsidRPr="00AF535F">
              <w:rPr>
                <w:sz w:val="24"/>
                <w:szCs w:val="24"/>
              </w:rPr>
              <w:t>а Родину!».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lastRenderedPageBreak/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88" w:type="dxa"/>
          </w:tcPr>
          <w:p w:rsidR="00AF535F" w:rsidRPr="00297276" w:rsidRDefault="002A0ACE" w:rsidP="00C75741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- </w:t>
            </w:r>
            <w:r w:rsidR="00325FAC">
              <w:rPr>
                <w:sz w:val="24"/>
                <w:szCs w:val="24"/>
              </w:rPr>
              <w:t xml:space="preserve">формирование </w:t>
            </w:r>
            <w:r w:rsidR="00C01C38">
              <w:rPr>
                <w:sz w:val="24"/>
                <w:szCs w:val="24"/>
              </w:rPr>
              <w:t>предварительных результатов работы</w:t>
            </w:r>
            <w:r w:rsidR="00AF535F">
              <w:rPr>
                <w:sz w:val="24"/>
                <w:szCs w:val="24"/>
              </w:rPr>
              <w:t xml:space="preserve"> по секциям центра</w:t>
            </w:r>
            <w:proofErr w:type="gramStart"/>
            <w:r w:rsidR="00AF535F">
              <w:rPr>
                <w:sz w:val="24"/>
                <w:szCs w:val="24"/>
              </w:rPr>
              <w:t>.</w:t>
            </w:r>
            <w:proofErr w:type="gramEnd"/>
            <w:r w:rsidR="00AF535F">
              <w:t xml:space="preserve"> </w:t>
            </w:r>
            <w:proofErr w:type="gramStart"/>
            <w:r w:rsidR="00AF535F" w:rsidRPr="00AF535F">
              <w:rPr>
                <w:sz w:val="24"/>
                <w:szCs w:val="24"/>
              </w:rPr>
              <w:t>к</w:t>
            </w:r>
            <w:proofErr w:type="gramEnd"/>
            <w:r w:rsidR="00AF535F" w:rsidRPr="00AF535F">
              <w:rPr>
                <w:sz w:val="24"/>
                <w:szCs w:val="24"/>
              </w:rPr>
              <w:t>орректировка списков, работа над ошибками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88" w:type="dxa"/>
          </w:tcPr>
          <w:p w:rsidR="00AF535F" w:rsidRDefault="002A0ACE" w:rsidP="00AF535F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AF535F">
              <w:rPr>
                <w:sz w:val="24"/>
                <w:szCs w:val="24"/>
              </w:rPr>
              <w:t>–</w:t>
            </w:r>
            <w:r w:rsidRPr="002A0ACE">
              <w:rPr>
                <w:sz w:val="24"/>
                <w:szCs w:val="24"/>
              </w:rPr>
              <w:t xml:space="preserve"> </w:t>
            </w:r>
            <w:r w:rsidR="00AF535F">
              <w:rPr>
                <w:sz w:val="24"/>
                <w:szCs w:val="24"/>
              </w:rPr>
              <w:t xml:space="preserve">работа архивной секции в архиве колледжа по </w:t>
            </w:r>
            <w:r w:rsidR="00AF535F" w:rsidRPr="00AF535F">
              <w:rPr>
                <w:sz w:val="24"/>
                <w:szCs w:val="24"/>
              </w:rPr>
              <w:t>поиску информации о студентах и учителях, принимавших участие в Великой Отечественной войне</w:t>
            </w:r>
            <w:r w:rsidR="00435868">
              <w:rPr>
                <w:sz w:val="24"/>
                <w:szCs w:val="24"/>
              </w:rPr>
              <w:t>.</w:t>
            </w:r>
          </w:p>
          <w:p w:rsidR="00435868" w:rsidRPr="00297276" w:rsidRDefault="00435868" w:rsidP="00AF53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Соблюдение правил техники безопасности. 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88" w:type="dxa"/>
          </w:tcPr>
          <w:p w:rsidR="00C75741" w:rsidRPr="00297276" w:rsidRDefault="002A0ACE" w:rsidP="00435868">
            <w:pPr>
              <w:rPr>
                <w:sz w:val="24"/>
                <w:szCs w:val="24"/>
              </w:rPr>
            </w:pPr>
            <w:r w:rsidRPr="002A0ACE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AF535F">
              <w:rPr>
                <w:sz w:val="24"/>
                <w:szCs w:val="24"/>
              </w:rPr>
              <w:t>–</w:t>
            </w:r>
            <w:r w:rsidRPr="002A0ACE">
              <w:rPr>
                <w:sz w:val="24"/>
                <w:szCs w:val="24"/>
              </w:rPr>
              <w:t xml:space="preserve"> </w:t>
            </w:r>
            <w:r w:rsidR="00AF535F">
              <w:rPr>
                <w:sz w:val="24"/>
                <w:szCs w:val="24"/>
              </w:rPr>
              <w:t xml:space="preserve">подготовка актива к участию к Вахте Памяти – 1 и 9 </w:t>
            </w:r>
            <w:r w:rsidR="00046D51">
              <w:rPr>
                <w:sz w:val="24"/>
                <w:szCs w:val="24"/>
              </w:rPr>
              <w:t>мая,</w:t>
            </w:r>
            <w:r w:rsidR="00435868">
              <w:rPr>
                <w:sz w:val="24"/>
                <w:szCs w:val="24"/>
              </w:rPr>
              <w:t xml:space="preserve"> 22 июня </w:t>
            </w:r>
            <w:r w:rsidR="00AF535F">
              <w:rPr>
                <w:sz w:val="24"/>
                <w:szCs w:val="24"/>
              </w:rPr>
              <w:t>– Пост № 1 у Памятника Кузнецову Борису Кирилловичу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88" w:type="dxa"/>
          </w:tcPr>
          <w:p w:rsidR="00435868" w:rsidRPr="00297276" w:rsidRDefault="0083742A" w:rsidP="00C75741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435868">
              <w:rPr>
                <w:sz w:val="24"/>
                <w:szCs w:val="24"/>
              </w:rPr>
              <w:t>–</w:t>
            </w:r>
            <w:r w:rsidRPr="0083742A">
              <w:rPr>
                <w:sz w:val="24"/>
                <w:szCs w:val="24"/>
              </w:rPr>
              <w:t xml:space="preserve"> </w:t>
            </w:r>
            <w:r w:rsidR="00435868">
              <w:rPr>
                <w:sz w:val="24"/>
                <w:szCs w:val="24"/>
              </w:rPr>
              <w:t>значение</w:t>
            </w:r>
            <w:r w:rsidR="00435868" w:rsidRPr="00435868">
              <w:rPr>
                <w:sz w:val="24"/>
                <w:szCs w:val="24"/>
              </w:rPr>
              <w:t xml:space="preserve"> работы молодежи по сохранению Исторической Памяти и Увековечение героев Великой Отечественной войны</w:t>
            </w:r>
            <w:proofErr w:type="gramStart"/>
            <w:r w:rsidR="00435868" w:rsidRPr="00435868">
              <w:rPr>
                <w:sz w:val="24"/>
                <w:szCs w:val="24"/>
              </w:rPr>
              <w:t>.</w:t>
            </w:r>
            <w:proofErr w:type="gramEnd"/>
            <w:r w:rsidR="00435868">
              <w:rPr>
                <w:sz w:val="24"/>
                <w:szCs w:val="24"/>
              </w:rPr>
              <w:t xml:space="preserve"> </w:t>
            </w:r>
            <w:proofErr w:type="gramStart"/>
            <w:r w:rsidR="00435868">
              <w:rPr>
                <w:sz w:val="24"/>
                <w:szCs w:val="24"/>
              </w:rPr>
              <w:t>п</w:t>
            </w:r>
            <w:proofErr w:type="gramEnd"/>
            <w:r w:rsidR="00435868">
              <w:rPr>
                <w:sz w:val="24"/>
                <w:szCs w:val="24"/>
              </w:rPr>
              <w:t>редварительные итоги. работа над ошибками.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88" w:type="dxa"/>
          </w:tcPr>
          <w:p w:rsidR="00C75741" w:rsidRPr="00297276" w:rsidRDefault="0083742A" w:rsidP="00C75741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- </w:t>
            </w:r>
            <w:r w:rsidR="00833B01" w:rsidRPr="00833B01">
              <w:rPr>
                <w:sz w:val="24"/>
                <w:szCs w:val="24"/>
              </w:rPr>
              <w:t>подготовка к патриотическим мероприятиям</w:t>
            </w:r>
            <w:r w:rsidR="00435868">
              <w:rPr>
                <w:sz w:val="24"/>
                <w:szCs w:val="24"/>
              </w:rPr>
              <w:t xml:space="preserve"> в виде Презентации Конкурса рисунков Патриотической направленности</w:t>
            </w:r>
            <w:r w:rsidR="00833B01" w:rsidRPr="00833B01">
              <w:rPr>
                <w:sz w:val="24"/>
                <w:szCs w:val="24"/>
              </w:rPr>
              <w:t>, изучение материала, написание и ко</w:t>
            </w:r>
            <w:r w:rsidR="00435868">
              <w:rPr>
                <w:sz w:val="24"/>
                <w:szCs w:val="24"/>
              </w:rPr>
              <w:t>рректировка положения, назначение ответственных из состава актива</w:t>
            </w:r>
            <w:r w:rsidR="00833B01" w:rsidRPr="00833B01">
              <w:rPr>
                <w:sz w:val="24"/>
                <w:szCs w:val="24"/>
              </w:rPr>
              <w:t>.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88" w:type="dxa"/>
          </w:tcPr>
          <w:p w:rsidR="00C75741" w:rsidRPr="00297276" w:rsidRDefault="0083742A" w:rsidP="00833B01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435868">
              <w:rPr>
                <w:sz w:val="24"/>
                <w:szCs w:val="24"/>
              </w:rPr>
              <w:t xml:space="preserve">– </w:t>
            </w:r>
            <w:r w:rsidR="00435868" w:rsidRPr="00435868">
              <w:rPr>
                <w:sz w:val="24"/>
                <w:szCs w:val="24"/>
              </w:rPr>
              <w:t>подготовка актива к уча</w:t>
            </w:r>
            <w:r w:rsidR="00435868">
              <w:rPr>
                <w:sz w:val="24"/>
                <w:szCs w:val="24"/>
              </w:rPr>
              <w:t>стию к Вахте Памяти – 1 и 9 мая</w:t>
            </w:r>
            <w:r w:rsidR="00435868" w:rsidRPr="00435868">
              <w:rPr>
                <w:sz w:val="24"/>
                <w:szCs w:val="24"/>
              </w:rPr>
              <w:t>, 22 июня – Пост № 1 у Памятника Кузнецову Борису Кирилловичу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C75741" w:rsidTr="000A680B">
        <w:tc>
          <w:tcPr>
            <w:tcW w:w="803" w:type="dxa"/>
          </w:tcPr>
          <w:p w:rsidR="00C75741" w:rsidRPr="0088532A" w:rsidRDefault="00770ABE" w:rsidP="00C757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88" w:type="dxa"/>
          </w:tcPr>
          <w:p w:rsidR="00435868" w:rsidRPr="00297276" w:rsidRDefault="0083742A" w:rsidP="00435868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- </w:t>
            </w:r>
            <w:r w:rsidR="00D95EA6">
              <w:rPr>
                <w:sz w:val="24"/>
                <w:szCs w:val="24"/>
              </w:rPr>
              <w:t xml:space="preserve">обучение видео оператора и работника тех службы по обеспечению качества звука и видеоизображения в предстоящих </w:t>
            </w:r>
            <w:r w:rsidR="00435868">
              <w:rPr>
                <w:sz w:val="24"/>
                <w:szCs w:val="24"/>
              </w:rPr>
              <w:t>мероприятиях.</w:t>
            </w:r>
            <w:r w:rsidR="00D95E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</w:tcPr>
          <w:p w:rsidR="00C75741" w:rsidRDefault="0083742A" w:rsidP="00C75741">
            <w:pPr>
              <w:jc w:val="center"/>
            </w:pPr>
            <w:r>
              <w:t>2</w:t>
            </w:r>
          </w:p>
        </w:tc>
      </w:tr>
      <w:tr w:rsidR="00452A2A" w:rsidTr="000A680B">
        <w:tc>
          <w:tcPr>
            <w:tcW w:w="803" w:type="dxa"/>
          </w:tcPr>
          <w:p w:rsidR="00452A2A" w:rsidRPr="0088532A" w:rsidRDefault="00452A2A" w:rsidP="0045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88" w:type="dxa"/>
          </w:tcPr>
          <w:p w:rsidR="00435868" w:rsidRDefault="0083742A" w:rsidP="00452A2A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435868">
              <w:rPr>
                <w:sz w:val="24"/>
                <w:szCs w:val="24"/>
              </w:rPr>
              <w:t xml:space="preserve">– Вахта Памяти – 1 мая - </w:t>
            </w:r>
            <w:r w:rsidR="00435868" w:rsidRPr="00435868">
              <w:rPr>
                <w:sz w:val="24"/>
                <w:szCs w:val="24"/>
              </w:rPr>
              <w:t xml:space="preserve"> Пост № 1 у Памятника Кузнецову Борису Кирилловичу</w:t>
            </w:r>
            <w:r w:rsidR="00435868">
              <w:rPr>
                <w:sz w:val="24"/>
                <w:szCs w:val="24"/>
              </w:rPr>
              <w:t>. Торжественный Марш. Смена караула.</w:t>
            </w:r>
          </w:p>
          <w:p w:rsidR="00435868" w:rsidRDefault="00435868" w:rsidP="00452A2A">
            <w:pPr>
              <w:rPr>
                <w:sz w:val="24"/>
                <w:szCs w:val="24"/>
              </w:rPr>
            </w:pPr>
          </w:p>
          <w:p w:rsidR="00452A2A" w:rsidRPr="00297276" w:rsidRDefault="00435868" w:rsidP="004358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Патриотического движения в увековечении Памяти о Героях Отечества</w:t>
            </w:r>
            <w:r w:rsidR="00D95EA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1" w:type="dxa"/>
          </w:tcPr>
          <w:p w:rsidR="00452A2A" w:rsidRDefault="0083742A" w:rsidP="00452A2A">
            <w:pPr>
              <w:jc w:val="center"/>
            </w:pPr>
            <w:r>
              <w:t>2</w:t>
            </w:r>
          </w:p>
        </w:tc>
      </w:tr>
      <w:tr w:rsidR="00452A2A" w:rsidTr="000A680B">
        <w:tc>
          <w:tcPr>
            <w:tcW w:w="803" w:type="dxa"/>
          </w:tcPr>
          <w:p w:rsidR="00452A2A" w:rsidRPr="0088532A" w:rsidRDefault="00452A2A" w:rsidP="0045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88" w:type="dxa"/>
          </w:tcPr>
          <w:p w:rsidR="00046D51" w:rsidRPr="00046D51" w:rsidRDefault="0083742A" w:rsidP="00046D51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046D51">
              <w:rPr>
                <w:sz w:val="24"/>
                <w:szCs w:val="24"/>
              </w:rPr>
              <w:t>–</w:t>
            </w:r>
            <w:r w:rsidRPr="0083742A">
              <w:rPr>
                <w:sz w:val="24"/>
                <w:szCs w:val="24"/>
              </w:rPr>
              <w:t xml:space="preserve"> </w:t>
            </w:r>
            <w:r w:rsidR="00046D51">
              <w:rPr>
                <w:sz w:val="24"/>
                <w:szCs w:val="24"/>
              </w:rPr>
              <w:t>Вахта Памяти – 9</w:t>
            </w:r>
            <w:r w:rsidR="00046D51" w:rsidRPr="00046D51">
              <w:rPr>
                <w:sz w:val="24"/>
                <w:szCs w:val="24"/>
              </w:rPr>
              <w:t xml:space="preserve"> мая -  Пост № 1 у Памятника Кузнецову Борису Кирилловичу. Торжественный Марш. Смена караула.</w:t>
            </w:r>
          </w:p>
          <w:p w:rsidR="00046D51" w:rsidRPr="00046D51" w:rsidRDefault="00046D51" w:rsidP="00046D51">
            <w:pPr>
              <w:rPr>
                <w:sz w:val="24"/>
                <w:szCs w:val="24"/>
              </w:rPr>
            </w:pPr>
          </w:p>
          <w:p w:rsidR="00046D51" w:rsidRPr="008758B9" w:rsidRDefault="00046D51" w:rsidP="00046D51">
            <w:pPr>
              <w:rPr>
                <w:sz w:val="24"/>
                <w:szCs w:val="24"/>
              </w:rPr>
            </w:pPr>
            <w:r w:rsidRPr="00046D51">
              <w:rPr>
                <w:sz w:val="24"/>
                <w:szCs w:val="24"/>
              </w:rPr>
              <w:t>Значение Патриотического движения в увековечении Памяти о Героях Отечества</w:t>
            </w:r>
          </w:p>
        </w:tc>
        <w:tc>
          <w:tcPr>
            <w:tcW w:w="1461" w:type="dxa"/>
          </w:tcPr>
          <w:p w:rsidR="00452A2A" w:rsidRDefault="0083742A" w:rsidP="00452A2A">
            <w:pPr>
              <w:jc w:val="center"/>
            </w:pPr>
            <w:r>
              <w:t>2</w:t>
            </w:r>
          </w:p>
        </w:tc>
      </w:tr>
      <w:tr w:rsidR="00452A2A" w:rsidTr="000A680B">
        <w:tc>
          <w:tcPr>
            <w:tcW w:w="803" w:type="dxa"/>
          </w:tcPr>
          <w:p w:rsidR="00452A2A" w:rsidRPr="0088532A" w:rsidRDefault="00452A2A" w:rsidP="0045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88" w:type="dxa"/>
          </w:tcPr>
          <w:p w:rsidR="00046D51" w:rsidRPr="00046D51" w:rsidRDefault="0083742A" w:rsidP="00046D51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046D51">
              <w:rPr>
                <w:sz w:val="24"/>
                <w:szCs w:val="24"/>
              </w:rPr>
              <w:t xml:space="preserve">– Вахта Памяти –  22 июня - </w:t>
            </w:r>
            <w:r w:rsidR="00046D51" w:rsidRPr="00046D51">
              <w:rPr>
                <w:sz w:val="24"/>
                <w:szCs w:val="24"/>
              </w:rPr>
              <w:t xml:space="preserve">  Пост № 1 у Памятника Кузнецову Борису Кирилловичу. Торжественный Марш. Смена караула.</w:t>
            </w:r>
            <w:r w:rsidR="00046D51">
              <w:rPr>
                <w:sz w:val="24"/>
                <w:szCs w:val="24"/>
              </w:rPr>
              <w:t xml:space="preserve"> Возложение цветов, акция СВЕЧА ПАМЯТИ</w:t>
            </w:r>
          </w:p>
          <w:p w:rsidR="00046D51" w:rsidRPr="00046D51" w:rsidRDefault="00046D51" w:rsidP="00046D51">
            <w:pPr>
              <w:rPr>
                <w:sz w:val="24"/>
                <w:szCs w:val="24"/>
              </w:rPr>
            </w:pPr>
          </w:p>
          <w:p w:rsidR="00452A2A" w:rsidRPr="00297276" w:rsidRDefault="00046D51" w:rsidP="00046D51">
            <w:pPr>
              <w:rPr>
                <w:sz w:val="24"/>
                <w:szCs w:val="24"/>
              </w:rPr>
            </w:pPr>
            <w:r w:rsidRPr="00046D51">
              <w:rPr>
                <w:sz w:val="24"/>
                <w:szCs w:val="24"/>
              </w:rPr>
              <w:t>Значение Патриотического движения в увековечении Памяти о Героях Отечества</w:t>
            </w:r>
          </w:p>
        </w:tc>
        <w:tc>
          <w:tcPr>
            <w:tcW w:w="1461" w:type="dxa"/>
          </w:tcPr>
          <w:p w:rsidR="00452A2A" w:rsidRDefault="0083742A" w:rsidP="00452A2A">
            <w:pPr>
              <w:jc w:val="center"/>
            </w:pPr>
            <w:r>
              <w:t>2</w:t>
            </w:r>
          </w:p>
        </w:tc>
      </w:tr>
      <w:tr w:rsidR="00452A2A" w:rsidTr="000A680B">
        <w:tc>
          <w:tcPr>
            <w:tcW w:w="803" w:type="dxa"/>
          </w:tcPr>
          <w:p w:rsidR="00452A2A" w:rsidRPr="0088532A" w:rsidRDefault="00452A2A" w:rsidP="0045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88" w:type="dxa"/>
          </w:tcPr>
          <w:p w:rsidR="00046D51" w:rsidRDefault="0083742A" w:rsidP="00452A2A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046D51">
              <w:rPr>
                <w:sz w:val="24"/>
                <w:szCs w:val="24"/>
              </w:rPr>
              <w:t>– Подведение итогов работ</w:t>
            </w:r>
            <w:r w:rsidR="00046D51" w:rsidRPr="00046D51">
              <w:rPr>
                <w:sz w:val="24"/>
                <w:szCs w:val="24"/>
              </w:rPr>
              <w:t xml:space="preserve"> - архивная работа в колледже – работа по поиску и сбору информации среди студентов своей группы и среди учителей, ведущих преподавательскую работу в данных студ группах о родственниках, принимавших участие в Великой Отечественной войне</w:t>
            </w:r>
            <w:r w:rsidR="00046D51">
              <w:rPr>
                <w:sz w:val="24"/>
                <w:szCs w:val="24"/>
              </w:rPr>
              <w:t>.</w:t>
            </w:r>
          </w:p>
          <w:p w:rsidR="00046D51" w:rsidRDefault="00046D51" w:rsidP="00452A2A">
            <w:pPr>
              <w:rPr>
                <w:sz w:val="24"/>
                <w:szCs w:val="24"/>
              </w:rPr>
            </w:pPr>
          </w:p>
          <w:p w:rsidR="00452A2A" w:rsidRPr="00297276" w:rsidRDefault="00046D51" w:rsidP="00452A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Торжественное открытие стенда</w:t>
            </w:r>
            <w:r w:rsidRPr="00046D51">
              <w:rPr>
                <w:sz w:val="24"/>
                <w:szCs w:val="24"/>
              </w:rPr>
              <w:t xml:space="preserve"> «Они сражались</w:t>
            </w:r>
            <w:proofErr w:type="gramStart"/>
            <w:r w:rsidRPr="00046D51">
              <w:rPr>
                <w:sz w:val="24"/>
                <w:szCs w:val="24"/>
              </w:rPr>
              <w:t xml:space="preserve"> З</w:t>
            </w:r>
            <w:proofErr w:type="gramEnd"/>
            <w:r w:rsidRPr="00046D51">
              <w:rPr>
                <w:sz w:val="24"/>
                <w:szCs w:val="24"/>
              </w:rPr>
              <w:t>а Родину!».</w:t>
            </w:r>
          </w:p>
        </w:tc>
        <w:tc>
          <w:tcPr>
            <w:tcW w:w="1461" w:type="dxa"/>
          </w:tcPr>
          <w:p w:rsidR="00452A2A" w:rsidRDefault="0083742A" w:rsidP="00452A2A">
            <w:pPr>
              <w:jc w:val="center"/>
            </w:pPr>
            <w:r>
              <w:t>2</w:t>
            </w:r>
          </w:p>
        </w:tc>
      </w:tr>
      <w:tr w:rsidR="00452A2A" w:rsidTr="000A680B">
        <w:tc>
          <w:tcPr>
            <w:tcW w:w="803" w:type="dxa"/>
          </w:tcPr>
          <w:p w:rsidR="00452A2A" w:rsidRPr="0088532A" w:rsidRDefault="00452A2A" w:rsidP="0045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88" w:type="dxa"/>
          </w:tcPr>
          <w:p w:rsidR="00452A2A" w:rsidRPr="00297276" w:rsidRDefault="0083742A" w:rsidP="00452A2A">
            <w:pPr>
              <w:rPr>
                <w:sz w:val="24"/>
                <w:szCs w:val="24"/>
              </w:rPr>
            </w:pPr>
            <w:r w:rsidRPr="0083742A">
              <w:rPr>
                <w:sz w:val="24"/>
                <w:szCs w:val="24"/>
              </w:rPr>
              <w:t xml:space="preserve">Гражданско -  патриотическое воспитание </w:t>
            </w:r>
            <w:r w:rsidR="00046D51">
              <w:rPr>
                <w:sz w:val="24"/>
                <w:szCs w:val="24"/>
              </w:rPr>
              <w:t>–</w:t>
            </w:r>
            <w:r w:rsidRPr="0083742A">
              <w:rPr>
                <w:sz w:val="24"/>
                <w:szCs w:val="24"/>
              </w:rPr>
              <w:t xml:space="preserve"> </w:t>
            </w:r>
            <w:r w:rsidR="00046D51">
              <w:rPr>
                <w:sz w:val="24"/>
                <w:szCs w:val="24"/>
              </w:rPr>
              <w:t xml:space="preserve">БИТВА ХОРОВ – Патриотическое </w:t>
            </w:r>
            <w:r w:rsidR="008758B9">
              <w:rPr>
                <w:sz w:val="24"/>
                <w:szCs w:val="24"/>
              </w:rPr>
              <w:t xml:space="preserve">Концертное выступление перед студентами ККТД. </w:t>
            </w:r>
            <w:r w:rsidR="00046D51">
              <w:rPr>
                <w:sz w:val="24"/>
                <w:szCs w:val="24"/>
              </w:rPr>
              <w:t xml:space="preserve">Перед началом концерта – торжественное вручение студентам и </w:t>
            </w:r>
            <w:r w:rsidR="00D37638">
              <w:rPr>
                <w:sz w:val="24"/>
                <w:szCs w:val="24"/>
              </w:rPr>
              <w:t>учителям похоронных</w:t>
            </w:r>
            <w:r w:rsidR="00046D51" w:rsidRPr="00046D51">
              <w:rPr>
                <w:sz w:val="24"/>
                <w:szCs w:val="24"/>
              </w:rPr>
              <w:t xml:space="preserve"> извещений</w:t>
            </w:r>
            <w:r w:rsidR="00046D51">
              <w:rPr>
                <w:sz w:val="24"/>
                <w:szCs w:val="24"/>
              </w:rPr>
              <w:t xml:space="preserve"> с установленными местами гибели на их родственников, принимавших участие в Великой Отечественной войне и официально считающихся без вести пропавшими</w:t>
            </w:r>
          </w:p>
        </w:tc>
        <w:tc>
          <w:tcPr>
            <w:tcW w:w="1461" w:type="dxa"/>
          </w:tcPr>
          <w:p w:rsidR="00452A2A" w:rsidRDefault="0083742A" w:rsidP="00452A2A">
            <w:pPr>
              <w:jc w:val="center"/>
            </w:pPr>
            <w:r>
              <w:t>2</w:t>
            </w:r>
          </w:p>
        </w:tc>
      </w:tr>
      <w:tr w:rsidR="00452A2A" w:rsidTr="000A680B">
        <w:tc>
          <w:tcPr>
            <w:tcW w:w="803" w:type="dxa"/>
          </w:tcPr>
          <w:p w:rsidR="00452A2A" w:rsidRPr="0088532A" w:rsidRDefault="00452A2A" w:rsidP="00452A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7988" w:type="dxa"/>
          </w:tcPr>
          <w:p w:rsidR="0083742A" w:rsidRPr="002A0ACE" w:rsidRDefault="0083742A" w:rsidP="002A0ACE">
            <w:pPr>
              <w:rPr>
                <w:sz w:val="24"/>
                <w:szCs w:val="24"/>
              </w:rPr>
            </w:pPr>
            <w:r w:rsidRPr="00046D51">
              <w:rPr>
                <w:sz w:val="24"/>
                <w:szCs w:val="24"/>
              </w:rPr>
              <w:t>Гражданско -  патриотическое воспитание</w:t>
            </w:r>
            <w:r w:rsidRPr="002A0ACE">
              <w:rPr>
                <w:b/>
                <w:sz w:val="24"/>
                <w:szCs w:val="24"/>
              </w:rPr>
              <w:t xml:space="preserve"> - </w:t>
            </w:r>
            <w:r w:rsidR="002A0ACE" w:rsidRPr="00797883">
              <w:rPr>
                <w:sz w:val="24"/>
                <w:szCs w:val="24"/>
              </w:rPr>
              <w:t>Работа над ошибками в ходе проведения различных мероприятий, подведение итогов. оглашение результатов работы.</w:t>
            </w:r>
            <w:r w:rsidR="002A0ACE">
              <w:rPr>
                <w:sz w:val="24"/>
                <w:szCs w:val="24"/>
              </w:rPr>
              <w:t xml:space="preserve"> </w:t>
            </w:r>
            <w:r w:rsidR="002A0ACE" w:rsidRPr="002A0ACE">
              <w:rPr>
                <w:sz w:val="24"/>
                <w:szCs w:val="24"/>
              </w:rPr>
              <w:t>Перспективное планирование. Награждение актива</w:t>
            </w:r>
          </w:p>
          <w:p w:rsidR="002A0ACE" w:rsidRPr="00297276" w:rsidRDefault="002A0ACE" w:rsidP="00452A2A">
            <w:pPr>
              <w:rPr>
                <w:sz w:val="24"/>
                <w:szCs w:val="24"/>
              </w:rPr>
            </w:pPr>
          </w:p>
        </w:tc>
        <w:tc>
          <w:tcPr>
            <w:tcW w:w="1461" w:type="dxa"/>
          </w:tcPr>
          <w:p w:rsidR="00452A2A" w:rsidRDefault="0083742A" w:rsidP="00452A2A">
            <w:pPr>
              <w:jc w:val="center"/>
            </w:pPr>
            <w:r>
              <w:t>2</w:t>
            </w:r>
          </w:p>
        </w:tc>
      </w:tr>
      <w:tr w:rsidR="00452A2A" w:rsidTr="000A680B">
        <w:tc>
          <w:tcPr>
            <w:tcW w:w="803" w:type="dxa"/>
          </w:tcPr>
          <w:p w:rsidR="00452A2A" w:rsidRPr="0088532A" w:rsidRDefault="00452A2A" w:rsidP="00452A2A">
            <w:pPr>
              <w:rPr>
                <w:sz w:val="24"/>
                <w:szCs w:val="24"/>
              </w:rPr>
            </w:pPr>
          </w:p>
        </w:tc>
        <w:tc>
          <w:tcPr>
            <w:tcW w:w="7988" w:type="dxa"/>
          </w:tcPr>
          <w:p w:rsidR="00452A2A" w:rsidRDefault="000A680B" w:rsidP="00452A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61" w:type="dxa"/>
          </w:tcPr>
          <w:p w:rsidR="00452A2A" w:rsidRDefault="000A680B" w:rsidP="00452A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</w:tbl>
    <w:p w:rsidR="0088532A" w:rsidRPr="00093C50" w:rsidRDefault="0088532A" w:rsidP="00FD1574">
      <w:pPr>
        <w:rPr>
          <w:sz w:val="24"/>
          <w:szCs w:val="24"/>
        </w:rPr>
      </w:pPr>
    </w:p>
    <w:sectPr w:rsidR="0088532A" w:rsidRPr="00093C50" w:rsidSect="000A680B">
      <w:pgSz w:w="11906" w:h="16838"/>
      <w:pgMar w:top="510" w:right="510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B136F"/>
    <w:multiLevelType w:val="multilevel"/>
    <w:tmpl w:val="5F1C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45058A"/>
    <w:multiLevelType w:val="multilevel"/>
    <w:tmpl w:val="5792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C70038"/>
    <w:multiLevelType w:val="hybridMultilevel"/>
    <w:tmpl w:val="0FBCF4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D08BC"/>
    <w:multiLevelType w:val="multilevel"/>
    <w:tmpl w:val="A4CCC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CA42B5"/>
    <w:multiLevelType w:val="hybridMultilevel"/>
    <w:tmpl w:val="61C0609E"/>
    <w:lvl w:ilvl="0" w:tplc="180CD9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A691439"/>
    <w:multiLevelType w:val="hybridMultilevel"/>
    <w:tmpl w:val="282695E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E7C6E"/>
    <w:multiLevelType w:val="multilevel"/>
    <w:tmpl w:val="C72C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473663"/>
    <w:multiLevelType w:val="multilevel"/>
    <w:tmpl w:val="753C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867EF8"/>
    <w:multiLevelType w:val="hybridMultilevel"/>
    <w:tmpl w:val="30A80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0F210B"/>
    <w:multiLevelType w:val="hybridMultilevel"/>
    <w:tmpl w:val="EECE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2426F"/>
    <w:multiLevelType w:val="hybridMultilevel"/>
    <w:tmpl w:val="B8B80F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B73E1"/>
    <w:multiLevelType w:val="hybridMultilevel"/>
    <w:tmpl w:val="D9842C3E"/>
    <w:lvl w:ilvl="0" w:tplc="C1A0C7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93437C"/>
    <w:multiLevelType w:val="multilevel"/>
    <w:tmpl w:val="42124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FC92F58"/>
    <w:multiLevelType w:val="hybridMultilevel"/>
    <w:tmpl w:val="7E423B2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3030084"/>
    <w:multiLevelType w:val="hybridMultilevel"/>
    <w:tmpl w:val="40EAC5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C780E"/>
    <w:multiLevelType w:val="hybridMultilevel"/>
    <w:tmpl w:val="287689D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1808E2"/>
    <w:multiLevelType w:val="hybridMultilevel"/>
    <w:tmpl w:val="F8BAAE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8"/>
  </w:num>
  <w:num w:numId="5">
    <w:abstractNumId w:val="11"/>
  </w:num>
  <w:num w:numId="6">
    <w:abstractNumId w:val="16"/>
  </w:num>
  <w:num w:numId="7">
    <w:abstractNumId w:val="2"/>
  </w:num>
  <w:num w:numId="8">
    <w:abstractNumId w:val="10"/>
  </w:num>
  <w:num w:numId="9">
    <w:abstractNumId w:val="0"/>
  </w:num>
  <w:num w:numId="10">
    <w:abstractNumId w:val="7"/>
  </w:num>
  <w:num w:numId="11">
    <w:abstractNumId w:val="3"/>
  </w:num>
  <w:num w:numId="12">
    <w:abstractNumId w:val="1"/>
  </w:num>
  <w:num w:numId="13">
    <w:abstractNumId w:val="12"/>
  </w:num>
  <w:num w:numId="14">
    <w:abstractNumId w:val="6"/>
  </w:num>
  <w:num w:numId="15">
    <w:abstractNumId w:val="5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C50"/>
    <w:rsid w:val="000152D9"/>
    <w:rsid w:val="00027FAF"/>
    <w:rsid w:val="00046D51"/>
    <w:rsid w:val="00064366"/>
    <w:rsid w:val="00093C50"/>
    <w:rsid w:val="000A680B"/>
    <w:rsid w:val="00134F13"/>
    <w:rsid w:val="001678CF"/>
    <w:rsid w:val="001874D1"/>
    <w:rsid w:val="001C7F0A"/>
    <w:rsid w:val="001F5A31"/>
    <w:rsid w:val="00225243"/>
    <w:rsid w:val="00232F1D"/>
    <w:rsid w:val="0029418D"/>
    <w:rsid w:val="00297276"/>
    <w:rsid w:val="002A0ACE"/>
    <w:rsid w:val="002A353E"/>
    <w:rsid w:val="002B60D0"/>
    <w:rsid w:val="002B672B"/>
    <w:rsid w:val="002B6D7C"/>
    <w:rsid w:val="0031090C"/>
    <w:rsid w:val="003226ED"/>
    <w:rsid w:val="00325FAC"/>
    <w:rsid w:val="00357B6F"/>
    <w:rsid w:val="00357DF1"/>
    <w:rsid w:val="00363D1D"/>
    <w:rsid w:val="00435868"/>
    <w:rsid w:val="00452A2A"/>
    <w:rsid w:val="00461D12"/>
    <w:rsid w:val="004C771D"/>
    <w:rsid w:val="004E0B97"/>
    <w:rsid w:val="004E4E41"/>
    <w:rsid w:val="00506247"/>
    <w:rsid w:val="00512634"/>
    <w:rsid w:val="0053480C"/>
    <w:rsid w:val="00540CA8"/>
    <w:rsid w:val="00613E06"/>
    <w:rsid w:val="00616CBF"/>
    <w:rsid w:val="00635DD0"/>
    <w:rsid w:val="00694567"/>
    <w:rsid w:val="006C22B3"/>
    <w:rsid w:val="0070449B"/>
    <w:rsid w:val="0070456E"/>
    <w:rsid w:val="007350F1"/>
    <w:rsid w:val="00770ABE"/>
    <w:rsid w:val="00797883"/>
    <w:rsid w:val="007B7C14"/>
    <w:rsid w:val="007D1FA6"/>
    <w:rsid w:val="007E45EB"/>
    <w:rsid w:val="0081310E"/>
    <w:rsid w:val="00833B01"/>
    <w:rsid w:val="0083742A"/>
    <w:rsid w:val="00841F64"/>
    <w:rsid w:val="00850105"/>
    <w:rsid w:val="008739EE"/>
    <w:rsid w:val="008758B9"/>
    <w:rsid w:val="0088532A"/>
    <w:rsid w:val="008B3C86"/>
    <w:rsid w:val="00903CFD"/>
    <w:rsid w:val="00911AF1"/>
    <w:rsid w:val="00980CC0"/>
    <w:rsid w:val="00A25899"/>
    <w:rsid w:val="00A60EB9"/>
    <w:rsid w:val="00A900A9"/>
    <w:rsid w:val="00AD7ED3"/>
    <w:rsid w:val="00AF535F"/>
    <w:rsid w:val="00B35E9D"/>
    <w:rsid w:val="00B41D92"/>
    <w:rsid w:val="00B65264"/>
    <w:rsid w:val="00B653CD"/>
    <w:rsid w:val="00BD54D1"/>
    <w:rsid w:val="00C01C38"/>
    <w:rsid w:val="00C076F0"/>
    <w:rsid w:val="00C334E0"/>
    <w:rsid w:val="00C53445"/>
    <w:rsid w:val="00C6342E"/>
    <w:rsid w:val="00C75741"/>
    <w:rsid w:val="00CC3618"/>
    <w:rsid w:val="00CC5C76"/>
    <w:rsid w:val="00D32260"/>
    <w:rsid w:val="00D34A4B"/>
    <w:rsid w:val="00D37638"/>
    <w:rsid w:val="00D82DA3"/>
    <w:rsid w:val="00D95EA6"/>
    <w:rsid w:val="00DB5C5A"/>
    <w:rsid w:val="00DF713C"/>
    <w:rsid w:val="00E1262E"/>
    <w:rsid w:val="00E87F62"/>
    <w:rsid w:val="00EA4EA6"/>
    <w:rsid w:val="00EA63EB"/>
    <w:rsid w:val="00F304F7"/>
    <w:rsid w:val="00F41B16"/>
    <w:rsid w:val="00F6211C"/>
    <w:rsid w:val="00FA54B9"/>
    <w:rsid w:val="00FD1574"/>
    <w:rsid w:val="00FF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26BFA-8366-4AAB-A53A-5F129D67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A0A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link w:val="30"/>
    <w:uiPriority w:val="1"/>
    <w:qFormat/>
    <w:rsid w:val="00093C50"/>
    <w:pPr>
      <w:ind w:left="889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093C50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134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nhideWhenUsed/>
    <w:rsid w:val="00134F13"/>
    <w:pPr>
      <w:widowControl/>
      <w:tabs>
        <w:tab w:val="num" w:pos="900"/>
      </w:tabs>
      <w:autoSpaceDE/>
      <w:autoSpaceDN/>
      <w:ind w:left="360"/>
    </w:pPr>
    <w:rPr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34F13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n-doc-full-title">
    <w:name w:val="n-doc-full-title"/>
    <w:rsid w:val="00134F13"/>
  </w:style>
  <w:style w:type="paragraph" w:customStyle="1" w:styleId="Default">
    <w:name w:val="Default"/>
    <w:rsid w:val="00B653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53CD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libri"/>
      <w:lang w:eastAsia="ar-SA"/>
    </w:rPr>
  </w:style>
  <w:style w:type="paragraph" w:styleId="a5">
    <w:name w:val="Normal (Web)"/>
    <w:basedOn w:val="a"/>
    <w:uiPriority w:val="99"/>
    <w:semiHidden/>
    <w:unhideWhenUsed/>
    <w:rsid w:val="00506247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06247"/>
    <w:rPr>
      <w:i/>
      <w:iCs/>
    </w:rPr>
  </w:style>
  <w:style w:type="paragraph" w:styleId="a7">
    <w:name w:val="No Spacing"/>
    <w:link w:val="a8"/>
    <w:uiPriority w:val="1"/>
    <w:qFormat/>
    <w:rsid w:val="00A60E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rsid w:val="00A60E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dcterms:created xsi:type="dcterms:W3CDTF">2020-12-30T12:18:00Z</dcterms:created>
  <dcterms:modified xsi:type="dcterms:W3CDTF">2021-01-15T12:58:00Z</dcterms:modified>
</cp:coreProperties>
</file>