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2BE" w:rsidRPr="003742BE" w:rsidRDefault="003742BE" w:rsidP="003742BE">
      <w:pPr>
        <w:pStyle w:val="a3"/>
        <w:ind w:left="567" w:right="123"/>
        <w:jc w:val="both"/>
        <w:rPr>
          <w:b/>
          <w:sz w:val="24"/>
        </w:rPr>
      </w:pPr>
      <w:r w:rsidRPr="00325F4A">
        <w:rPr>
          <w:rFonts w:eastAsia="Calibri"/>
          <w:b/>
          <w:sz w:val="24"/>
        </w:rPr>
        <w:t>Правовое воспитание и профилактическая работа</w:t>
      </w:r>
      <w:r w:rsidRPr="003742BE">
        <w:rPr>
          <w:rFonts w:eastAsia="Calibri"/>
          <w:b/>
          <w:sz w:val="24"/>
        </w:rPr>
        <w:t xml:space="preserve"> </w:t>
      </w:r>
      <w:r w:rsidR="007C4E7E">
        <w:rPr>
          <w:rFonts w:eastAsia="Calibri"/>
          <w:b/>
          <w:sz w:val="24"/>
        </w:rPr>
        <w:t>за</w:t>
      </w:r>
      <w:r w:rsidRPr="003742BE">
        <w:rPr>
          <w:rFonts w:eastAsia="Calibri"/>
          <w:b/>
          <w:sz w:val="24"/>
        </w:rPr>
        <w:t xml:space="preserve"> 202</w:t>
      </w:r>
      <w:r w:rsidR="00660C61">
        <w:rPr>
          <w:rFonts w:eastAsia="Calibri"/>
          <w:b/>
          <w:sz w:val="24"/>
        </w:rPr>
        <w:t>3</w:t>
      </w:r>
      <w:r w:rsidRPr="003742BE">
        <w:rPr>
          <w:rFonts w:eastAsia="Calibri"/>
          <w:b/>
          <w:sz w:val="24"/>
        </w:rPr>
        <w:t>-202</w:t>
      </w:r>
      <w:r w:rsidR="00660C61">
        <w:rPr>
          <w:rFonts w:eastAsia="Calibri"/>
          <w:b/>
          <w:sz w:val="24"/>
        </w:rPr>
        <w:t>4</w:t>
      </w:r>
      <w:r w:rsidRPr="003742BE">
        <w:rPr>
          <w:rFonts w:eastAsia="Calibri"/>
          <w:b/>
          <w:sz w:val="24"/>
        </w:rPr>
        <w:t xml:space="preserve"> </w:t>
      </w:r>
      <w:proofErr w:type="spellStart"/>
      <w:r>
        <w:rPr>
          <w:rFonts w:eastAsia="Calibri"/>
          <w:b/>
          <w:sz w:val="24"/>
        </w:rPr>
        <w:t>уч</w:t>
      </w:r>
      <w:proofErr w:type="gramStart"/>
      <w:r>
        <w:rPr>
          <w:rFonts w:eastAsia="Calibri"/>
          <w:b/>
          <w:sz w:val="24"/>
        </w:rPr>
        <w:t>.г</w:t>
      </w:r>
      <w:proofErr w:type="gramEnd"/>
      <w:r>
        <w:rPr>
          <w:rFonts w:eastAsia="Calibri"/>
          <w:b/>
          <w:sz w:val="24"/>
        </w:rPr>
        <w:t>од</w:t>
      </w:r>
      <w:proofErr w:type="spellEnd"/>
    </w:p>
    <w:p w:rsidR="003742BE" w:rsidRPr="00325F4A" w:rsidRDefault="003742BE" w:rsidP="003742BE">
      <w:pPr>
        <w:pStyle w:val="a3"/>
        <w:ind w:left="0" w:right="123" w:firstLine="567"/>
        <w:jc w:val="both"/>
        <w:rPr>
          <w:rFonts w:eastAsia="Calibri"/>
          <w:b/>
          <w:i/>
          <w:sz w:val="24"/>
        </w:rPr>
      </w:pPr>
    </w:p>
    <w:p w:rsidR="003742BE" w:rsidRPr="00325F4A" w:rsidRDefault="003742BE" w:rsidP="003742BE">
      <w:pPr>
        <w:spacing w:line="256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F4A">
        <w:rPr>
          <w:rFonts w:ascii="Times New Roman" w:eastAsia="Calibri" w:hAnsi="Times New Roman" w:cs="Times New Roman"/>
          <w:sz w:val="24"/>
          <w:szCs w:val="24"/>
        </w:rPr>
        <w:t>В ГАПО «Казанский колледж технологии и дизайна» профилактическая работа со студентами группы риска ведется системно.</w:t>
      </w:r>
    </w:p>
    <w:p w:rsidR="003742BE" w:rsidRPr="00325F4A" w:rsidRDefault="003742BE" w:rsidP="003742BE">
      <w:pPr>
        <w:spacing w:line="256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F4A">
        <w:rPr>
          <w:rFonts w:ascii="Times New Roman" w:eastAsia="Calibri" w:hAnsi="Times New Roman" w:cs="Times New Roman"/>
          <w:sz w:val="24"/>
          <w:szCs w:val="24"/>
        </w:rPr>
        <w:t xml:space="preserve">В колледже воспитательная работа ведется согласно </w:t>
      </w:r>
      <w:proofErr w:type="gramStart"/>
      <w:r w:rsidRPr="00325F4A">
        <w:rPr>
          <w:rFonts w:ascii="Times New Roman" w:eastAsia="Calibri" w:hAnsi="Times New Roman" w:cs="Times New Roman"/>
          <w:sz w:val="24"/>
          <w:szCs w:val="24"/>
        </w:rPr>
        <w:t>разработанным</w:t>
      </w:r>
      <w:proofErr w:type="gramEnd"/>
      <w:r w:rsidRPr="00325F4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742BE" w:rsidRPr="00325F4A" w:rsidRDefault="003742BE" w:rsidP="003742BE">
      <w:pPr>
        <w:spacing w:line="256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F4A">
        <w:rPr>
          <w:rFonts w:ascii="Times New Roman" w:eastAsia="Calibri" w:hAnsi="Times New Roman" w:cs="Times New Roman"/>
          <w:sz w:val="24"/>
          <w:szCs w:val="24"/>
        </w:rPr>
        <w:t xml:space="preserve">-«Программа развития воспитания в ГАПОУ «Казанский колледж технологии и дизайна» на период 2019-2024гг», утв. 1.11.2019/ 15.06.2020 г </w:t>
      </w:r>
      <w:proofErr w:type="spellStart"/>
      <w:r w:rsidRPr="00325F4A">
        <w:rPr>
          <w:rFonts w:ascii="Times New Roman" w:eastAsia="Calibri" w:hAnsi="Times New Roman" w:cs="Times New Roman"/>
          <w:sz w:val="24"/>
          <w:szCs w:val="24"/>
        </w:rPr>
        <w:t>переутверждена</w:t>
      </w:r>
      <w:proofErr w:type="spellEnd"/>
      <w:r w:rsidRPr="00325F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42BE" w:rsidRPr="00325F4A" w:rsidRDefault="003742BE" w:rsidP="003742BE">
      <w:pPr>
        <w:spacing w:line="256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F4A">
        <w:rPr>
          <w:rFonts w:ascii="Times New Roman" w:eastAsia="Calibri" w:hAnsi="Times New Roman" w:cs="Times New Roman"/>
          <w:sz w:val="24"/>
          <w:szCs w:val="24"/>
        </w:rPr>
        <w:t xml:space="preserve">-Программа патриотического воспитания «Мы патриоты России!» в ГАПОУ «Казанский колледж технологии и дизайна» на период 2019-2024гг, утв. 1.11.2019/ 15.06.2020 г </w:t>
      </w:r>
      <w:proofErr w:type="spellStart"/>
      <w:r w:rsidRPr="00325F4A">
        <w:rPr>
          <w:rFonts w:ascii="Times New Roman" w:eastAsia="Calibri" w:hAnsi="Times New Roman" w:cs="Times New Roman"/>
          <w:sz w:val="24"/>
          <w:szCs w:val="24"/>
        </w:rPr>
        <w:t>переутверждена</w:t>
      </w:r>
      <w:proofErr w:type="spellEnd"/>
    </w:p>
    <w:p w:rsidR="003742BE" w:rsidRPr="00325F4A" w:rsidRDefault="003742BE" w:rsidP="003742BE">
      <w:pPr>
        <w:spacing w:line="256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F4A">
        <w:rPr>
          <w:rFonts w:ascii="Times New Roman" w:eastAsia="Calibri" w:hAnsi="Times New Roman" w:cs="Times New Roman"/>
          <w:sz w:val="24"/>
          <w:szCs w:val="24"/>
        </w:rPr>
        <w:t xml:space="preserve">-Программа «Правовое воспитание обучающихся» в ГАПОУ «Казанский колледж технологии и дизайна» на период 2019-2024гг на период 2019-2024гг, утв. 1.11.2019/ 15.06.2020 г </w:t>
      </w:r>
      <w:proofErr w:type="spellStart"/>
      <w:r w:rsidRPr="00325F4A">
        <w:rPr>
          <w:rFonts w:ascii="Times New Roman" w:eastAsia="Calibri" w:hAnsi="Times New Roman" w:cs="Times New Roman"/>
          <w:sz w:val="24"/>
          <w:szCs w:val="24"/>
        </w:rPr>
        <w:t>переутверждена</w:t>
      </w:r>
      <w:proofErr w:type="spellEnd"/>
      <w:r w:rsidRPr="00325F4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42BE" w:rsidRPr="00325F4A" w:rsidRDefault="003742BE" w:rsidP="003742BE">
      <w:pPr>
        <w:spacing w:line="256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F4A">
        <w:rPr>
          <w:rFonts w:ascii="Times New Roman" w:eastAsia="Calibri" w:hAnsi="Times New Roman" w:cs="Times New Roman"/>
          <w:sz w:val="24"/>
          <w:szCs w:val="24"/>
        </w:rPr>
        <w:t xml:space="preserve">-Программа «Нравственно-эстетическое воспитание обучающихся» в ГАПОУ «Казанский колледж технологии и дизайна» на период 2019-2024гг, утв. 1.11.2019/ 15.06.2020 г </w:t>
      </w:r>
      <w:proofErr w:type="spellStart"/>
      <w:r w:rsidRPr="00325F4A">
        <w:rPr>
          <w:rFonts w:ascii="Times New Roman" w:eastAsia="Calibri" w:hAnsi="Times New Roman" w:cs="Times New Roman"/>
          <w:sz w:val="24"/>
          <w:szCs w:val="24"/>
        </w:rPr>
        <w:t>переутверждена</w:t>
      </w:r>
      <w:proofErr w:type="spellEnd"/>
    </w:p>
    <w:p w:rsidR="003742BE" w:rsidRPr="00325F4A" w:rsidRDefault="003742BE" w:rsidP="003742BE">
      <w:pPr>
        <w:spacing w:line="256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F4A">
        <w:rPr>
          <w:rFonts w:ascii="Times New Roman" w:eastAsia="Calibri" w:hAnsi="Times New Roman" w:cs="Times New Roman"/>
          <w:sz w:val="24"/>
          <w:szCs w:val="24"/>
        </w:rPr>
        <w:t xml:space="preserve">-Программа «Спортивно-массовой и физкультурно-оздоровительной работы» в ГАПОУ «Казанский колледж технологии и дизайна» на период 2019-2024гг, утв. 1.11.2019/ 15.06.2020 г </w:t>
      </w:r>
      <w:proofErr w:type="spellStart"/>
      <w:r w:rsidRPr="00325F4A">
        <w:rPr>
          <w:rFonts w:ascii="Times New Roman" w:eastAsia="Calibri" w:hAnsi="Times New Roman" w:cs="Times New Roman"/>
          <w:sz w:val="24"/>
          <w:szCs w:val="24"/>
        </w:rPr>
        <w:t>переутверждена</w:t>
      </w:r>
      <w:proofErr w:type="spellEnd"/>
    </w:p>
    <w:p w:rsidR="003742BE" w:rsidRPr="00325F4A" w:rsidRDefault="003742BE" w:rsidP="003742BE">
      <w:pPr>
        <w:spacing w:line="256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F4A">
        <w:rPr>
          <w:rFonts w:ascii="Times New Roman" w:eastAsia="Calibri" w:hAnsi="Times New Roman" w:cs="Times New Roman"/>
          <w:sz w:val="24"/>
          <w:szCs w:val="24"/>
        </w:rPr>
        <w:t>И другие подпрограммы.</w:t>
      </w:r>
    </w:p>
    <w:p w:rsidR="003742BE" w:rsidRPr="00325F4A" w:rsidRDefault="003742BE" w:rsidP="003742BE">
      <w:pPr>
        <w:spacing w:line="256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F4A">
        <w:rPr>
          <w:rFonts w:ascii="Times New Roman" w:eastAsia="Calibri" w:hAnsi="Times New Roman" w:cs="Times New Roman"/>
          <w:sz w:val="24"/>
          <w:szCs w:val="24"/>
        </w:rPr>
        <w:t>Профилактическая работа проводится согласно нормативным актам:</w:t>
      </w:r>
    </w:p>
    <w:p w:rsidR="003742BE" w:rsidRPr="00325F4A" w:rsidRDefault="003742BE" w:rsidP="003742BE">
      <w:pPr>
        <w:spacing w:line="256" w:lineRule="auto"/>
        <w:ind w:right="12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F4A">
        <w:rPr>
          <w:rFonts w:ascii="Times New Roman" w:eastAsia="Calibri" w:hAnsi="Times New Roman" w:cs="Times New Roman"/>
          <w:sz w:val="24"/>
          <w:szCs w:val="24"/>
        </w:rPr>
        <w:t>-Рекомендации об организации межведомственного взаимодействия и обмена информацией между ОО и органами ВД о несовершеннолетних, в отношении которых проводится индивидуальная профилактическая работа, а также о выявленных несовершеннолетних «группы риска»</w:t>
      </w:r>
      <w:r w:rsidRPr="00325F4A">
        <w:rPr>
          <w:rFonts w:ascii="Times New Roman" w:hAnsi="Times New Roman" w:cs="Times New Roman"/>
          <w:sz w:val="24"/>
          <w:szCs w:val="24"/>
        </w:rPr>
        <w:t xml:space="preserve">, к письму </w:t>
      </w:r>
      <w:proofErr w:type="spellStart"/>
      <w:r w:rsidRPr="00325F4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25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F4A">
        <w:rPr>
          <w:rFonts w:ascii="Times New Roman" w:hAnsi="Times New Roman" w:cs="Times New Roman"/>
          <w:sz w:val="24"/>
          <w:szCs w:val="24"/>
        </w:rPr>
        <w:t>России</w:t>
      </w:r>
      <w:proofErr w:type="gramStart"/>
      <w:r w:rsidRPr="00325F4A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325F4A">
        <w:rPr>
          <w:rFonts w:ascii="Times New Roman" w:hAnsi="Times New Roman" w:cs="Times New Roman"/>
          <w:sz w:val="24"/>
          <w:szCs w:val="24"/>
        </w:rPr>
        <w:t>ВД</w:t>
      </w:r>
      <w:proofErr w:type="spellEnd"/>
      <w:r w:rsidRPr="00325F4A">
        <w:rPr>
          <w:rFonts w:ascii="Times New Roman" w:hAnsi="Times New Roman" w:cs="Times New Roman"/>
          <w:sz w:val="24"/>
          <w:szCs w:val="24"/>
        </w:rPr>
        <w:t xml:space="preserve"> России, </w:t>
      </w:r>
      <w:proofErr w:type="spellStart"/>
      <w:r w:rsidRPr="00325F4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25F4A">
        <w:rPr>
          <w:rFonts w:ascii="Times New Roman" w:hAnsi="Times New Roman" w:cs="Times New Roman"/>
          <w:sz w:val="24"/>
          <w:szCs w:val="24"/>
        </w:rPr>
        <w:t xml:space="preserve"> России от 02.11.2020 N 07-6607, 12/5351, МН-11/1548</w:t>
      </w:r>
    </w:p>
    <w:p w:rsidR="003742BE" w:rsidRPr="00325F4A" w:rsidRDefault="003742BE" w:rsidP="003742BE">
      <w:pPr>
        <w:spacing w:line="256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F4A">
        <w:rPr>
          <w:rFonts w:ascii="Times New Roman" w:eastAsia="Calibri" w:hAnsi="Times New Roman" w:cs="Times New Roman"/>
          <w:sz w:val="24"/>
          <w:szCs w:val="24"/>
        </w:rPr>
        <w:t>-Методических рекомендаций МОН РТ « О направлении индивидуального маршрута социализации лиц «группы риска», эл. От 4.10.2022, № 13395/22</w:t>
      </w:r>
    </w:p>
    <w:p w:rsidR="003742BE" w:rsidRPr="00325F4A" w:rsidRDefault="003742BE" w:rsidP="003742BE">
      <w:pPr>
        <w:spacing w:line="256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F4A">
        <w:rPr>
          <w:rFonts w:ascii="Times New Roman" w:eastAsia="Calibri" w:hAnsi="Times New Roman" w:cs="Times New Roman"/>
          <w:sz w:val="24"/>
          <w:szCs w:val="24"/>
        </w:rPr>
        <w:t xml:space="preserve">-Типового Плана и порядка действий в образовательных организациях при работе с несовершеннолетними с </w:t>
      </w:r>
      <w:proofErr w:type="spellStart"/>
      <w:r w:rsidRPr="00325F4A">
        <w:rPr>
          <w:rFonts w:ascii="Times New Roman" w:eastAsia="Calibri" w:hAnsi="Times New Roman" w:cs="Times New Roman"/>
          <w:sz w:val="24"/>
          <w:szCs w:val="24"/>
        </w:rPr>
        <w:t>девиантным</w:t>
      </w:r>
      <w:proofErr w:type="spellEnd"/>
      <w:r w:rsidRPr="00325F4A">
        <w:rPr>
          <w:rFonts w:ascii="Times New Roman" w:eastAsia="Calibri" w:hAnsi="Times New Roman" w:cs="Times New Roman"/>
          <w:sz w:val="24"/>
          <w:szCs w:val="24"/>
        </w:rPr>
        <w:t xml:space="preserve"> поведением, методические указания МОН РТот.9.03.2023 г, эл.№2822/23</w:t>
      </w:r>
    </w:p>
    <w:p w:rsidR="003742BE" w:rsidRPr="00325F4A" w:rsidRDefault="003742BE" w:rsidP="003742BE">
      <w:pPr>
        <w:spacing w:line="256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F4A">
        <w:rPr>
          <w:rFonts w:ascii="Times New Roman" w:eastAsia="Calibri" w:hAnsi="Times New Roman" w:cs="Times New Roman"/>
          <w:sz w:val="24"/>
          <w:szCs w:val="24"/>
        </w:rPr>
        <w:t>-Типового плана совместных мероприятий по профилактике правонарушений и преступлений обучающихся в ПОО, требующих особого внимания, МОН РТот.9.03.2023 г, эл.№2822/23</w:t>
      </w:r>
    </w:p>
    <w:p w:rsidR="003742BE" w:rsidRPr="00325F4A" w:rsidRDefault="003742BE" w:rsidP="003742BE">
      <w:pPr>
        <w:spacing w:line="256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F4A">
        <w:rPr>
          <w:rFonts w:ascii="Times New Roman" w:eastAsia="Calibri" w:hAnsi="Times New Roman" w:cs="Times New Roman"/>
          <w:sz w:val="24"/>
          <w:szCs w:val="24"/>
        </w:rPr>
        <w:t>-Методических рекомендаций МОН Р</w:t>
      </w:r>
      <w:proofErr w:type="gramStart"/>
      <w:r w:rsidRPr="00325F4A">
        <w:rPr>
          <w:rFonts w:ascii="Times New Roman" w:eastAsia="Calibri" w:hAnsi="Times New Roman" w:cs="Times New Roman"/>
          <w:sz w:val="24"/>
          <w:szCs w:val="24"/>
        </w:rPr>
        <w:t>Т-</w:t>
      </w:r>
      <w:proofErr w:type="gramEnd"/>
      <w:r w:rsidRPr="00325F4A">
        <w:rPr>
          <w:rFonts w:ascii="Times New Roman" w:eastAsia="Calibri" w:hAnsi="Times New Roman" w:cs="Times New Roman"/>
          <w:sz w:val="24"/>
          <w:szCs w:val="24"/>
        </w:rPr>
        <w:t xml:space="preserve"> ГИС «Электронное образование РТ» ( </w:t>
      </w:r>
      <w:proofErr w:type="spellStart"/>
      <w:r w:rsidRPr="00325F4A">
        <w:rPr>
          <w:rFonts w:ascii="Times New Roman" w:eastAsia="Calibri" w:hAnsi="Times New Roman" w:cs="Times New Roman"/>
          <w:sz w:val="24"/>
          <w:szCs w:val="24"/>
          <w:lang w:val="en-US"/>
        </w:rPr>
        <w:t>edu</w:t>
      </w:r>
      <w:proofErr w:type="spellEnd"/>
      <w:r w:rsidRPr="00325F4A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325F4A">
        <w:rPr>
          <w:rFonts w:ascii="Times New Roman" w:eastAsia="Calibri" w:hAnsi="Times New Roman" w:cs="Times New Roman"/>
          <w:sz w:val="24"/>
          <w:szCs w:val="24"/>
          <w:lang w:val="en-US"/>
        </w:rPr>
        <w:t>tatar</w:t>
      </w:r>
      <w:proofErr w:type="spellEnd"/>
      <w:r w:rsidRPr="00325F4A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325F4A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325F4A">
        <w:rPr>
          <w:rFonts w:ascii="Times New Roman" w:eastAsia="Calibri" w:hAnsi="Times New Roman" w:cs="Times New Roman"/>
          <w:sz w:val="24"/>
          <w:szCs w:val="24"/>
        </w:rPr>
        <w:t>) ВКС от 27.04.2023г (личное дело студента)</w:t>
      </w:r>
    </w:p>
    <w:p w:rsidR="003742BE" w:rsidRPr="00325F4A" w:rsidRDefault="003742BE" w:rsidP="003742BE">
      <w:pPr>
        <w:spacing w:line="256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25F4A">
        <w:rPr>
          <w:rFonts w:ascii="Times New Roman" w:eastAsia="Calibri" w:hAnsi="Times New Roman" w:cs="Times New Roman"/>
          <w:sz w:val="24"/>
          <w:szCs w:val="24"/>
        </w:rPr>
        <w:t>-Методических рекомендаций «По проведению в ОО с обучающимися профилактических мероприятий, направленных на формирование у них позитивного мышления, принципов здорового образа жизни, предупреждения суицидального поведения, МОН РТ, от 5.07.2022г, №8872/22</w:t>
      </w:r>
      <w:proofErr w:type="gramEnd"/>
    </w:p>
    <w:p w:rsidR="003742BE" w:rsidRPr="00325F4A" w:rsidRDefault="003742BE" w:rsidP="003742BE">
      <w:pPr>
        <w:spacing w:line="256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F4A">
        <w:rPr>
          <w:rFonts w:ascii="Times New Roman" w:eastAsia="Calibri" w:hAnsi="Times New Roman" w:cs="Times New Roman"/>
          <w:sz w:val="24"/>
          <w:szCs w:val="24"/>
        </w:rPr>
        <w:t>-Методических рекомендаций «Профилактика правонарушений среди несовершеннолетних», МОН РТ , 2019 г</w:t>
      </w:r>
    </w:p>
    <w:p w:rsidR="003742BE" w:rsidRPr="00325F4A" w:rsidRDefault="003742BE" w:rsidP="003742BE">
      <w:pPr>
        <w:spacing w:line="256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F4A">
        <w:rPr>
          <w:rFonts w:ascii="Times New Roman" w:eastAsia="Calibri" w:hAnsi="Times New Roman" w:cs="Times New Roman"/>
          <w:sz w:val="24"/>
          <w:szCs w:val="24"/>
        </w:rPr>
        <w:t>-Положение о Комиссии по профилактике и предупреждению правонарушений и асоциального поведения в ГАПОУ «Казанский колледж технологии и дизайна», утв.1.03.2019г</w:t>
      </w:r>
    </w:p>
    <w:p w:rsidR="003742BE" w:rsidRPr="00325F4A" w:rsidRDefault="003742BE" w:rsidP="003742BE">
      <w:pPr>
        <w:spacing w:line="256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F4A">
        <w:rPr>
          <w:rFonts w:ascii="Times New Roman" w:eastAsia="Calibri" w:hAnsi="Times New Roman" w:cs="Times New Roman"/>
          <w:sz w:val="24"/>
          <w:szCs w:val="24"/>
        </w:rPr>
        <w:t>-Положение о социально-психологической службе ГАПОУ «Казанский колледж технологии и дизайна», утв. 27.08.2021г</w:t>
      </w:r>
    </w:p>
    <w:p w:rsidR="003742BE" w:rsidRPr="00325F4A" w:rsidRDefault="003742BE" w:rsidP="003742BE">
      <w:pPr>
        <w:spacing w:line="256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F4A">
        <w:rPr>
          <w:rFonts w:ascii="Times New Roman" w:eastAsia="Calibri" w:hAnsi="Times New Roman" w:cs="Times New Roman"/>
          <w:b/>
          <w:sz w:val="24"/>
          <w:szCs w:val="24"/>
        </w:rPr>
        <w:t>Профилактическая и предупредительная работа</w:t>
      </w:r>
      <w:r w:rsidRPr="00325F4A">
        <w:rPr>
          <w:rFonts w:ascii="Times New Roman" w:eastAsia="Calibri" w:hAnsi="Times New Roman" w:cs="Times New Roman"/>
          <w:sz w:val="24"/>
          <w:szCs w:val="24"/>
        </w:rPr>
        <w:t xml:space="preserve"> ведется планомерно, на основании разработанных и утвержденных документов.</w:t>
      </w:r>
    </w:p>
    <w:p w:rsidR="003742BE" w:rsidRPr="00325F4A" w:rsidRDefault="003742BE" w:rsidP="003742BE">
      <w:pPr>
        <w:spacing w:line="256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F4A">
        <w:rPr>
          <w:rFonts w:ascii="Times New Roman" w:eastAsia="Calibri" w:hAnsi="Times New Roman" w:cs="Times New Roman"/>
          <w:sz w:val="24"/>
          <w:szCs w:val="24"/>
        </w:rPr>
        <w:lastRenderedPageBreak/>
        <w:t>Взаимодействие с социальными партнерами:</w:t>
      </w:r>
    </w:p>
    <w:p w:rsidR="003742BE" w:rsidRPr="00325F4A" w:rsidRDefault="003742BE" w:rsidP="003742BE">
      <w:pPr>
        <w:spacing w:line="256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F4A">
        <w:rPr>
          <w:rFonts w:ascii="Times New Roman" w:eastAsia="Calibri" w:hAnsi="Times New Roman" w:cs="Times New Roman"/>
          <w:sz w:val="24"/>
          <w:szCs w:val="24"/>
        </w:rPr>
        <w:t xml:space="preserve">-План совместных мероприятий ОПДН ОП №2 «Вишневский» УМВД России по </w:t>
      </w:r>
      <w:proofErr w:type="spellStart"/>
      <w:r w:rsidRPr="00325F4A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325F4A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325F4A">
        <w:rPr>
          <w:rFonts w:ascii="Times New Roman" w:eastAsia="Calibri" w:hAnsi="Times New Roman" w:cs="Times New Roman"/>
          <w:sz w:val="24"/>
          <w:szCs w:val="24"/>
        </w:rPr>
        <w:t>азани</w:t>
      </w:r>
      <w:proofErr w:type="spellEnd"/>
      <w:r w:rsidRPr="00325F4A">
        <w:rPr>
          <w:rFonts w:ascii="Times New Roman" w:eastAsia="Calibri" w:hAnsi="Times New Roman" w:cs="Times New Roman"/>
          <w:sz w:val="24"/>
          <w:szCs w:val="24"/>
        </w:rPr>
        <w:t xml:space="preserve"> и администрации ГАПОУ «Казанский колледж технологии и дизайна» на 202</w:t>
      </w:r>
      <w:r w:rsidR="00481146">
        <w:rPr>
          <w:rFonts w:ascii="Times New Roman" w:eastAsia="Calibri" w:hAnsi="Times New Roman" w:cs="Times New Roman"/>
          <w:sz w:val="24"/>
          <w:szCs w:val="24"/>
        </w:rPr>
        <w:t>3</w:t>
      </w:r>
      <w:r w:rsidRPr="00325F4A">
        <w:rPr>
          <w:rFonts w:ascii="Times New Roman" w:eastAsia="Calibri" w:hAnsi="Times New Roman" w:cs="Times New Roman"/>
          <w:sz w:val="24"/>
          <w:szCs w:val="24"/>
        </w:rPr>
        <w:t>-202</w:t>
      </w:r>
      <w:r w:rsidR="00481146">
        <w:rPr>
          <w:rFonts w:ascii="Times New Roman" w:eastAsia="Calibri" w:hAnsi="Times New Roman" w:cs="Times New Roman"/>
          <w:sz w:val="24"/>
          <w:szCs w:val="24"/>
        </w:rPr>
        <w:t>4</w:t>
      </w:r>
      <w:r w:rsidRPr="00325F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F4A">
        <w:rPr>
          <w:rFonts w:ascii="Times New Roman" w:eastAsia="Calibri" w:hAnsi="Times New Roman" w:cs="Times New Roman"/>
          <w:sz w:val="24"/>
          <w:szCs w:val="24"/>
        </w:rPr>
        <w:t>уч.год</w:t>
      </w:r>
      <w:proofErr w:type="spellEnd"/>
      <w:r w:rsidRPr="00325F4A">
        <w:rPr>
          <w:rFonts w:ascii="Times New Roman" w:eastAsia="Calibri" w:hAnsi="Times New Roman" w:cs="Times New Roman"/>
          <w:sz w:val="24"/>
          <w:szCs w:val="24"/>
        </w:rPr>
        <w:t xml:space="preserve"> по профилактике правонарушений среди несовершеннолетних от 18.08.202</w:t>
      </w:r>
      <w:r w:rsidR="00481146">
        <w:rPr>
          <w:rFonts w:ascii="Times New Roman" w:eastAsia="Calibri" w:hAnsi="Times New Roman" w:cs="Times New Roman"/>
          <w:sz w:val="24"/>
          <w:szCs w:val="24"/>
        </w:rPr>
        <w:t>3</w:t>
      </w:r>
      <w:r w:rsidRPr="00325F4A">
        <w:rPr>
          <w:rFonts w:ascii="Times New Roman" w:eastAsia="Calibri" w:hAnsi="Times New Roman" w:cs="Times New Roman"/>
          <w:sz w:val="24"/>
          <w:szCs w:val="24"/>
        </w:rPr>
        <w:t>г</w:t>
      </w:r>
    </w:p>
    <w:p w:rsidR="003742BE" w:rsidRPr="00325F4A" w:rsidRDefault="003742BE" w:rsidP="003742BE">
      <w:pPr>
        <w:spacing w:line="256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F4A">
        <w:rPr>
          <w:rFonts w:ascii="Times New Roman" w:eastAsia="Calibri" w:hAnsi="Times New Roman" w:cs="Times New Roman"/>
          <w:sz w:val="24"/>
          <w:szCs w:val="24"/>
        </w:rPr>
        <w:t>-План совместной работы ГАПОУ «Казанский колледж технологии и дизайна» и МБУ МП «Доверие» на 202</w:t>
      </w:r>
      <w:r w:rsidR="00481146">
        <w:rPr>
          <w:rFonts w:ascii="Times New Roman" w:eastAsia="Calibri" w:hAnsi="Times New Roman" w:cs="Times New Roman"/>
          <w:sz w:val="24"/>
          <w:szCs w:val="24"/>
        </w:rPr>
        <w:t>3</w:t>
      </w:r>
      <w:r w:rsidRPr="00325F4A">
        <w:rPr>
          <w:rFonts w:ascii="Times New Roman" w:eastAsia="Calibri" w:hAnsi="Times New Roman" w:cs="Times New Roman"/>
          <w:sz w:val="24"/>
          <w:szCs w:val="24"/>
        </w:rPr>
        <w:t>-202</w:t>
      </w:r>
      <w:r w:rsidR="00481146">
        <w:rPr>
          <w:rFonts w:ascii="Times New Roman" w:eastAsia="Calibri" w:hAnsi="Times New Roman" w:cs="Times New Roman"/>
          <w:sz w:val="24"/>
          <w:szCs w:val="24"/>
        </w:rPr>
        <w:t>4</w:t>
      </w:r>
      <w:r w:rsidRPr="00325F4A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Pr="00325F4A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325F4A">
        <w:rPr>
          <w:rFonts w:ascii="Times New Roman" w:eastAsia="Calibri" w:hAnsi="Times New Roman" w:cs="Times New Roman"/>
          <w:sz w:val="24"/>
          <w:szCs w:val="24"/>
        </w:rPr>
        <w:t>од, утв. 8.09.202</w:t>
      </w:r>
      <w:r w:rsidR="00481146">
        <w:rPr>
          <w:rFonts w:ascii="Times New Roman" w:eastAsia="Calibri" w:hAnsi="Times New Roman" w:cs="Times New Roman"/>
          <w:sz w:val="24"/>
          <w:szCs w:val="24"/>
        </w:rPr>
        <w:t>3</w:t>
      </w:r>
      <w:r w:rsidRPr="00325F4A">
        <w:rPr>
          <w:rFonts w:ascii="Times New Roman" w:eastAsia="Calibri" w:hAnsi="Times New Roman" w:cs="Times New Roman"/>
          <w:sz w:val="24"/>
          <w:szCs w:val="24"/>
        </w:rPr>
        <w:t>г</w:t>
      </w:r>
    </w:p>
    <w:p w:rsidR="003742BE" w:rsidRPr="00325F4A" w:rsidRDefault="003742BE" w:rsidP="003742BE">
      <w:pPr>
        <w:spacing w:line="256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F4A">
        <w:rPr>
          <w:rFonts w:ascii="Times New Roman" w:eastAsia="Calibri" w:hAnsi="Times New Roman" w:cs="Times New Roman"/>
          <w:sz w:val="24"/>
          <w:szCs w:val="24"/>
        </w:rPr>
        <w:t>Внутренние акты:</w:t>
      </w:r>
    </w:p>
    <w:p w:rsidR="003742BE" w:rsidRPr="00325F4A" w:rsidRDefault="003742BE" w:rsidP="003742BE">
      <w:pPr>
        <w:spacing w:line="256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F4A">
        <w:rPr>
          <w:rFonts w:ascii="Times New Roman" w:eastAsia="Calibri" w:hAnsi="Times New Roman" w:cs="Times New Roman"/>
          <w:sz w:val="24"/>
          <w:szCs w:val="24"/>
        </w:rPr>
        <w:t>-План воспитательной работы студенческого совета и совета классных руководителей на 202</w:t>
      </w:r>
      <w:r w:rsidR="00660C61">
        <w:rPr>
          <w:rFonts w:ascii="Times New Roman" w:eastAsia="Calibri" w:hAnsi="Times New Roman" w:cs="Times New Roman"/>
          <w:sz w:val="24"/>
          <w:szCs w:val="24"/>
        </w:rPr>
        <w:t>3</w:t>
      </w:r>
      <w:r w:rsidRPr="00325F4A">
        <w:rPr>
          <w:rFonts w:ascii="Times New Roman" w:eastAsia="Calibri" w:hAnsi="Times New Roman" w:cs="Times New Roman"/>
          <w:sz w:val="24"/>
          <w:szCs w:val="24"/>
        </w:rPr>
        <w:t>-202</w:t>
      </w:r>
      <w:r w:rsidR="00660C61">
        <w:rPr>
          <w:rFonts w:ascii="Times New Roman" w:eastAsia="Calibri" w:hAnsi="Times New Roman" w:cs="Times New Roman"/>
          <w:sz w:val="24"/>
          <w:szCs w:val="24"/>
        </w:rPr>
        <w:t>4</w:t>
      </w:r>
      <w:r w:rsidRPr="00325F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F4A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Pr="00325F4A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325F4A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325F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25F4A">
        <w:rPr>
          <w:rFonts w:ascii="Times New Roman" w:hAnsi="Times New Roman" w:cs="Times New Roman"/>
          <w:sz w:val="24"/>
          <w:szCs w:val="24"/>
        </w:rPr>
        <w:t>утв. 29.08.202</w:t>
      </w:r>
      <w:r w:rsidR="00660C61">
        <w:rPr>
          <w:rFonts w:ascii="Times New Roman" w:hAnsi="Times New Roman" w:cs="Times New Roman"/>
          <w:sz w:val="24"/>
          <w:szCs w:val="24"/>
        </w:rPr>
        <w:t>3</w:t>
      </w:r>
      <w:r w:rsidRPr="00325F4A">
        <w:rPr>
          <w:rFonts w:ascii="Times New Roman" w:hAnsi="Times New Roman" w:cs="Times New Roman"/>
          <w:sz w:val="24"/>
          <w:szCs w:val="24"/>
        </w:rPr>
        <w:t>г</w:t>
      </w:r>
    </w:p>
    <w:p w:rsidR="00660C61" w:rsidRDefault="003742BE" w:rsidP="003742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F4A">
        <w:rPr>
          <w:rFonts w:ascii="Times New Roman" w:hAnsi="Times New Roman" w:cs="Times New Roman"/>
          <w:sz w:val="24"/>
          <w:szCs w:val="24"/>
        </w:rPr>
        <w:t xml:space="preserve">-План работы </w:t>
      </w:r>
      <w:r w:rsidRPr="00325F4A">
        <w:rPr>
          <w:rFonts w:ascii="Times New Roman" w:hAnsi="Times New Roman" w:cs="Times New Roman"/>
          <w:bCs/>
          <w:sz w:val="24"/>
          <w:szCs w:val="24"/>
        </w:rPr>
        <w:t xml:space="preserve">Комиссии по профилактике правонарушений и асоциального поведения </w:t>
      </w:r>
      <w:r w:rsidR="00660C61" w:rsidRPr="00325F4A">
        <w:rPr>
          <w:rFonts w:ascii="Times New Roman" w:eastAsia="Calibri" w:hAnsi="Times New Roman" w:cs="Times New Roman"/>
          <w:sz w:val="24"/>
          <w:szCs w:val="24"/>
        </w:rPr>
        <w:t>202</w:t>
      </w:r>
      <w:r w:rsidR="00660C61">
        <w:rPr>
          <w:rFonts w:ascii="Times New Roman" w:eastAsia="Calibri" w:hAnsi="Times New Roman" w:cs="Times New Roman"/>
          <w:sz w:val="24"/>
          <w:szCs w:val="24"/>
        </w:rPr>
        <w:t>3</w:t>
      </w:r>
      <w:r w:rsidR="00660C61" w:rsidRPr="00325F4A">
        <w:rPr>
          <w:rFonts w:ascii="Times New Roman" w:eastAsia="Calibri" w:hAnsi="Times New Roman" w:cs="Times New Roman"/>
          <w:sz w:val="24"/>
          <w:szCs w:val="24"/>
        </w:rPr>
        <w:t>-202</w:t>
      </w:r>
      <w:r w:rsidR="00660C61">
        <w:rPr>
          <w:rFonts w:ascii="Times New Roman" w:eastAsia="Calibri" w:hAnsi="Times New Roman" w:cs="Times New Roman"/>
          <w:sz w:val="24"/>
          <w:szCs w:val="24"/>
        </w:rPr>
        <w:t>4</w:t>
      </w:r>
      <w:r w:rsidR="00660C61" w:rsidRPr="00325F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0C61" w:rsidRPr="00325F4A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="00660C61" w:rsidRPr="00325F4A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="00660C61" w:rsidRPr="00325F4A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660C61" w:rsidRPr="00325F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60C61" w:rsidRPr="00325F4A">
        <w:rPr>
          <w:rFonts w:ascii="Times New Roman" w:hAnsi="Times New Roman" w:cs="Times New Roman"/>
          <w:sz w:val="24"/>
          <w:szCs w:val="24"/>
        </w:rPr>
        <w:t>утв. 29.08.202</w:t>
      </w:r>
      <w:r w:rsidR="00660C61">
        <w:rPr>
          <w:rFonts w:ascii="Times New Roman" w:hAnsi="Times New Roman" w:cs="Times New Roman"/>
          <w:sz w:val="24"/>
          <w:szCs w:val="24"/>
        </w:rPr>
        <w:t>3</w:t>
      </w:r>
      <w:r w:rsidR="00660C61" w:rsidRPr="00325F4A">
        <w:rPr>
          <w:rFonts w:ascii="Times New Roman" w:hAnsi="Times New Roman" w:cs="Times New Roman"/>
          <w:sz w:val="24"/>
          <w:szCs w:val="24"/>
        </w:rPr>
        <w:t>г</w:t>
      </w:r>
      <w:r w:rsidR="00660C61" w:rsidRPr="00325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C61" w:rsidRDefault="003742BE" w:rsidP="003742BE">
      <w:pPr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25F4A">
        <w:rPr>
          <w:rFonts w:ascii="Times New Roman" w:hAnsi="Times New Roman" w:cs="Times New Roman"/>
          <w:sz w:val="24"/>
          <w:szCs w:val="24"/>
        </w:rPr>
        <w:t xml:space="preserve">- План Работы по профилактике наркомании, алкоголизма, </w:t>
      </w:r>
      <w:proofErr w:type="spellStart"/>
      <w:r w:rsidRPr="00325F4A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325F4A">
        <w:rPr>
          <w:rFonts w:ascii="Times New Roman" w:hAnsi="Times New Roman" w:cs="Times New Roman"/>
          <w:sz w:val="24"/>
          <w:szCs w:val="24"/>
        </w:rPr>
        <w:t xml:space="preserve"> и противодействию употребления наркотических средств </w:t>
      </w:r>
      <w:r w:rsidR="00660C61" w:rsidRPr="00325F4A">
        <w:rPr>
          <w:rFonts w:ascii="Times New Roman" w:eastAsia="Calibri" w:hAnsi="Times New Roman" w:cs="Times New Roman"/>
          <w:sz w:val="24"/>
          <w:szCs w:val="24"/>
        </w:rPr>
        <w:t>202</w:t>
      </w:r>
      <w:r w:rsidR="00660C61">
        <w:rPr>
          <w:rFonts w:ascii="Times New Roman" w:eastAsia="Calibri" w:hAnsi="Times New Roman" w:cs="Times New Roman"/>
          <w:sz w:val="24"/>
          <w:szCs w:val="24"/>
        </w:rPr>
        <w:t>3</w:t>
      </w:r>
      <w:r w:rsidR="00660C61" w:rsidRPr="00325F4A">
        <w:rPr>
          <w:rFonts w:ascii="Times New Roman" w:eastAsia="Calibri" w:hAnsi="Times New Roman" w:cs="Times New Roman"/>
          <w:sz w:val="24"/>
          <w:szCs w:val="24"/>
        </w:rPr>
        <w:t>-202</w:t>
      </w:r>
      <w:r w:rsidR="00660C61">
        <w:rPr>
          <w:rFonts w:ascii="Times New Roman" w:eastAsia="Calibri" w:hAnsi="Times New Roman" w:cs="Times New Roman"/>
          <w:sz w:val="24"/>
          <w:szCs w:val="24"/>
        </w:rPr>
        <w:t>4</w:t>
      </w:r>
      <w:r w:rsidR="00660C61" w:rsidRPr="00325F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0C61" w:rsidRPr="00325F4A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="00660C61" w:rsidRPr="00325F4A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="00660C61" w:rsidRPr="00325F4A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660C61" w:rsidRPr="00325F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60C61" w:rsidRPr="00325F4A">
        <w:rPr>
          <w:rFonts w:ascii="Times New Roman" w:hAnsi="Times New Roman" w:cs="Times New Roman"/>
          <w:sz w:val="24"/>
          <w:szCs w:val="24"/>
        </w:rPr>
        <w:t>утв. 29.08.202</w:t>
      </w:r>
      <w:r w:rsidR="00660C61">
        <w:rPr>
          <w:rFonts w:ascii="Times New Roman" w:hAnsi="Times New Roman" w:cs="Times New Roman"/>
          <w:sz w:val="24"/>
          <w:szCs w:val="24"/>
        </w:rPr>
        <w:t>3</w:t>
      </w:r>
      <w:r w:rsidR="00660C61" w:rsidRPr="00325F4A">
        <w:rPr>
          <w:rFonts w:ascii="Times New Roman" w:hAnsi="Times New Roman" w:cs="Times New Roman"/>
          <w:sz w:val="24"/>
          <w:szCs w:val="24"/>
        </w:rPr>
        <w:t>г</w:t>
      </w:r>
      <w:r w:rsidR="00660C61" w:rsidRPr="00325F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660C61" w:rsidRDefault="003742BE" w:rsidP="003742BE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F4A">
        <w:rPr>
          <w:rFonts w:ascii="Times New Roman" w:hAnsi="Times New Roman" w:cs="Times New Roman"/>
          <w:spacing w:val="-1"/>
          <w:sz w:val="24"/>
          <w:szCs w:val="24"/>
        </w:rPr>
        <w:t xml:space="preserve">-План работы </w:t>
      </w:r>
      <w:r w:rsidRPr="00325F4A">
        <w:rPr>
          <w:rFonts w:ascii="Times New Roman" w:hAnsi="Times New Roman" w:cs="Times New Roman"/>
          <w:sz w:val="24"/>
          <w:szCs w:val="24"/>
        </w:rPr>
        <w:t xml:space="preserve">ГАПОУ «Казанский колледж технологии и дизайна» </w:t>
      </w:r>
      <w:r w:rsidRPr="00325F4A">
        <w:rPr>
          <w:rFonts w:ascii="Times New Roman" w:hAnsi="Times New Roman" w:cs="Times New Roman"/>
          <w:spacing w:val="-1"/>
          <w:sz w:val="24"/>
          <w:szCs w:val="24"/>
        </w:rPr>
        <w:t xml:space="preserve">по противодействию идеологии терроризма и патриотического воспитания </w:t>
      </w:r>
      <w:r w:rsidR="00660C61" w:rsidRPr="00325F4A">
        <w:rPr>
          <w:rFonts w:ascii="Times New Roman" w:eastAsia="Calibri" w:hAnsi="Times New Roman" w:cs="Times New Roman"/>
          <w:sz w:val="24"/>
          <w:szCs w:val="24"/>
        </w:rPr>
        <w:t>202</w:t>
      </w:r>
      <w:r w:rsidR="00660C61">
        <w:rPr>
          <w:rFonts w:ascii="Times New Roman" w:eastAsia="Calibri" w:hAnsi="Times New Roman" w:cs="Times New Roman"/>
          <w:sz w:val="24"/>
          <w:szCs w:val="24"/>
        </w:rPr>
        <w:t>3</w:t>
      </w:r>
      <w:r w:rsidR="00660C61" w:rsidRPr="00325F4A">
        <w:rPr>
          <w:rFonts w:ascii="Times New Roman" w:eastAsia="Calibri" w:hAnsi="Times New Roman" w:cs="Times New Roman"/>
          <w:sz w:val="24"/>
          <w:szCs w:val="24"/>
        </w:rPr>
        <w:t>-202</w:t>
      </w:r>
      <w:r w:rsidR="00660C61">
        <w:rPr>
          <w:rFonts w:ascii="Times New Roman" w:eastAsia="Calibri" w:hAnsi="Times New Roman" w:cs="Times New Roman"/>
          <w:sz w:val="24"/>
          <w:szCs w:val="24"/>
        </w:rPr>
        <w:t>4</w:t>
      </w:r>
      <w:r w:rsidR="00660C61" w:rsidRPr="00325F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0C61" w:rsidRPr="00325F4A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="00660C61" w:rsidRPr="00325F4A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="00660C61" w:rsidRPr="00325F4A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660C61" w:rsidRPr="00325F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60C61" w:rsidRPr="00325F4A">
        <w:rPr>
          <w:rFonts w:ascii="Times New Roman" w:hAnsi="Times New Roman" w:cs="Times New Roman"/>
          <w:sz w:val="24"/>
          <w:szCs w:val="24"/>
        </w:rPr>
        <w:t>утв. 29.08.202</w:t>
      </w:r>
      <w:r w:rsidR="00660C61">
        <w:rPr>
          <w:rFonts w:ascii="Times New Roman" w:hAnsi="Times New Roman" w:cs="Times New Roman"/>
          <w:sz w:val="24"/>
          <w:szCs w:val="24"/>
        </w:rPr>
        <w:t>3</w:t>
      </w:r>
      <w:r w:rsidR="00660C61" w:rsidRPr="00325F4A">
        <w:rPr>
          <w:rFonts w:ascii="Times New Roman" w:hAnsi="Times New Roman" w:cs="Times New Roman"/>
          <w:sz w:val="24"/>
          <w:szCs w:val="24"/>
        </w:rPr>
        <w:t>г</w:t>
      </w:r>
      <w:r w:rsidR="00660C61" w:rsidRPr="00325F4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0C61" w:rsidRDefault="003742BE" w:rsidP="00660C6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25F4A">
        <w:rPr>
          <w:rFonts w:ascii="Times New Roman" w:eastAsia="Calibri" w:hAnsi="Times New Roman" w:cs="Times New Roman"/>
          <w:sz w:val="24"/>
          <w:szCs w:val="24"/>
        </w:rPr>
        <w:t>-План спортивно-массовой и физкультурно-оздоровительной работы в ГАПОУ «Казанский колледж технологии и дизайна»</w:t>
      </w:r>
      <w:r w:rsidR="00660C61" w:rsidRPr="00660C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0C61" w:rsidRPr="00325F4A">
        <w:rPr>
          <w:rFonts w:ascii="Times New Roman" w:eastAsia="Calibri" w:hAnsi="Times New Roman" w:cs="Times New Roman"/>
          <w:sz w:val="24"/>
          <w:szCs w:val="24"/>
        </w:rPr>
        <w:t>202</w:t>
      </w:r>
      <w:r w:rsidR="00660C61">
        <w:rPr>
          <w:rFonts w:ascii="Times New Roman" w:eastAsia="Calibri" w:hAnsi="Times New Roman" w:cs="Times New Roman"/>
          <w:sz w:val="24"/>
          <w:szCs w:val="24"/>
        </w:rPr>
        <w:t>3</w:t>
      </w:r>
      <w:r w:rsidR="00660C61" w:rsidRPr="00325F4A">
        <w:rPr>
          <w:rFonts w:ascii="Times New Roman" w:eastAsia="Calibri" w:hAnsi="Times New Roman" w:cs="Times New Roman"/>
          <w:sz w:val="24"/>
          <w:szCs w:val="24"/>
        </w:rPr>
        <w:t>-202</w:t>
      </w:r>
      <w:r w:rsidR="00660C61">
        <w:rPr>
          <w:rFonts w:ascii="Times New Roman" w:eastAsia="Calibri" w:hAnsi="Times New Roman" w:cs="Times New Roman"/>
          <w:sz w:val="24"/>
          <w:szCs w:val="24"/>
        </w:rPr>
        <w:t>4</w:t>
      </w:r>
      <w:r w:rsidR="00660C61" w:rsidRPr="00325F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0C61" w:rsidRPr="00325F4A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="00660C61" w:rsidRPr="00325F4A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="00660C61" w:rsidRPr="00325F4A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660C61" w:rsidRPr="00325F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60C61" w:rsidRPr="00325F4A">
        <w:rPr>
          <w:rFonts w:ascii="Times New Roman" w:hAnsi="Times New Roman" w:cs="Times New Roman"/>
          <w:sz w:val="24"/>
          <w:szCs w:val="24"/>
        </w:rPr>
        <w:t>утв. 29.08.202</w:t>
      </w:r>
      <w:r w:rsidR="00660C61">
        <w:rPr>
          <w:rFonts w:ascii="Times New Roman" w:hAnsi="Times New Roman" w:cs="Times New Roman"/>
          <w:sz w:val="24"/>
          <w:szCs w:val="24"/>
        </w:rPr>
        <w:t>3</w:t>
      </w:r>
      <w:r w:rsidR="00660C61" w:rsidRPr="00325F4A">
        <w:rPr>
          <w:rFonts w:ascii="Times New Roman" w:hAnsi="Times New Roman" w:cs="Times New Roman"/>
          <w:sz w:val="24"/>
          <w:szCs w:val="24"/>
        </w:rPr>
        <w:t>г</w:t>
      </w:r>
      <w:r w:rsidR="00660C61" w:rsidRPr="00325F4A">
        <w:rPr>
          <w:rFonts w:ascii="Times New Roman" w:hAnsi="Times New Roman"/>
          <w:sz w:val="24"/>
          <w:szCs w:val="24"/>
        </w:rPr>
        <w:t xml:space="preserve"> </w:t>
      </w:r>
    </w:p>
    <w:p w:rsidR="00660C61" w:rsidRDefault="003742BE" w:rsidP="00660C6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25F4A">
        <w:rPr>
          <w:rFonts w:ascii="Times New Roman" w:hAnsi="Times New Roman"/>
          <w:sz w:val="24"/>
          <w:szCs w:val="24"/>
        </w:rPr>
        <w:t xml:space="preserve">-План работы педагога-психолога </w:t>
      </w:r>
      <w:r w:rsidR="00B8348C">
        <w:rPr>
          <w:rFonts w:ascii="Times New Roman" w:hAnsi="Times New Roman"/>
          <w:sz w:val="24"/>
          <w:szCs w:val="24"/>
        </w:rPr>
        <w:t>Д.Р.Биккинеевой</w:t>
      </w:r>
      <w:bookmarkStart w:id="0" w:name="_GoBack"/>
      <w:bookmarkEnd w:id="0"/>
      <w:r w:rsidRPr="00325F4A">
        <w:rPr>
          <w:rFonts w:ascii="Times New Roman" w:hAnsi="Times New Roman"/>
          <w:sz w:val="24"/>
          <w:szCs w:val="24"/>
        </w:rPr>
        <w:t xml:space="preserve"> </w:t>
      </w:r>
      <w:r w:rsidR="00660C61" w:rsidRPr="00325F4A">
        <w:rPr>
          <w:rFonts w:ascii="Times New Roman" w:eastAsia="Calibri" w:hAnsi="Times New Roman" w:cs="Times New Roman"/>
          <w:sz w:val="24"/>
          <w:szCs w:val="24"/>
        </w:rPr>
        <w:t>202</w:t>
      </w:r>
      <w:r w:rsidR="00660C61">
        <w:rPr>
          <w:rFonts w:ascii="Times New Roman" w:eastAsia="Calibri" w:hAnsi="Times New Roman" w:cs="Times New Roman"/>
          <w:sz w:val="24"/>
          <w:szCs w:val="24"/>
        </w:rPr>
        <w:t>3</w:t>
      </w:r>
      <w:r w:rsidR="00660C61" w:rsidRPr="00325F4A">
        <w:rPr>
          <w:rFonts w:ascii="Times New Roman" w:eastAsia="Calibri" w:hAnsi="Times New Roman" w:cs="Times New Roman"/>
          <w:sz w:val="24"/>
          <w:szCs w:val="24"/>
        </w:rPr>
        <w:t>-202</w:t>
      </w:r>
      <w:r w:rsidR="00660C61">
        <w:rPr>
          <w:rFonts w:ascii="Times New Roman" w:eastAsia="Calibri" w:hAnsi="Times New Roman" w:cs="Times New Roman"/>
          <w:sz w:val="24"/>
          <w:szCs w:val="24"/>
        </w:rPr>
        <w:t>4</w:t>
      </w:r>
      <w:r w:rsidR="00660C61" w:rsidRPr="00325F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0C61" w:rsidRPr="00325F4A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="00660C61" w:rsidRPr="00325F4A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="00660C61" w:rsidRPr="00325F4A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660C61" w:rsidRPr="00325F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60C61" w:rsidRPr="00325F4A">
        <w:rPr>
          <w:rFonts w:ascii="Times New Roman" w:hAnsi="Times New Roman" w:cs="Times New Roman"/>
          <w:sz w:val="24"/>
          <w:szCs w:val="24"/>
        </w:rPr>
        <w:t>утв. 29.08.202</w:t>
      </w:r>
      <w:r w:rsidR="00660C61">
        <w:rPr>
          <w:rFonts w:ascii="Times New Roman" w:hAnsi="Times New Roman" w:cs="Times New Roman"/>
          <w:sz w:val="24"/>
          <w:szCs w:val="24"/>
        </w:rPr>
        <w:t>3</w:t>
      </w:r>
      <w:r w:rsidR="00660C61" w:rsidRPr="00325F4A">
        <w:rPr>
          <w:rFonts w:ascii="Times New Roman" w:hAnsi="Times New Roman" w:cs="Times New Roman"/>
          <w:sz w:val="24"/>
          <w:szCs w:val="24"/>
        </w:rPr>
        <w:t>г</w:t>
      </w:r>
      <w:r w:rsidR="00660C61" w:rsidRPr="00325F4A">
        <w:rPr>
          <w:rFonts w:ascii="Times New Roman" w:hAnsi="Times New Roman"/>
          <w:sz w:val="24"/>
          <w:szCs w:val="24"/>
        </w:rPr>
        <w:t xml:space="preserve"> </w:t>
      </w:r>
    </w:p>
    <w:p w:rsidR="003742BE" w:rsidRPr="00325F4A" w:rsidRDefault="003742BE" w:rsidP="00660C6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25F4A">
        <w:rPr>
          <w:rFonts w:ascii="Times New Roman" w:hAnsi="Times New Roman"/>
          <w:sz w:val="24"/>
          <w:szCs w:val="24"/>
        </w:rPr>
        <w:t xml:space="preserve">-План работы социального педагога ГАПОУ «Казанский колледж технологии и дизайн </w:t>
      </w:r>
      <w:r w:rsidR="00660C61" w:rsidRPr="00325F4A">
        <w:rPr>
          <w:rFonts w:ascii="Times New Roman" w:eastAsia="Calibri" w:hAnsi="Times New Roman" w:cs="Times New Roman"/>
          <w:sz w:val="24"/>
          <w:szCs w:val="24"/>
        </w:rPr>
        <w:t>202</w:t>
      </w:r>
      <w:r w:rsidR="00660C61">
        <w:rPr>
          <w:rFonts w:ascii="Times New Roman" w:eastAsia="Calibri" w:hAnsi="Times New Roman" w:cs="Times New Roman"/>
          <w:sz w:val="24"/>
          <w:szCs w:val="24"/>
        </w:rPr>
        <w:t>3</w:t>
      </w:r>
      <w:r w:rsidR="00660C61" w:rsidRPr="00325F4A">
        <w:rPr>
          <w:rFonts w:ascii="Times New Roman" w:eastAsia="Calibri" w:hAnsi="Times New Roman" w:cs="Times New Roman"/>
          <w:sz w:val="24"/>
          <w:szCs w:val="24"/>
        </w:rPr>
        <w:t>-202</w:t>
      </w:r>
      <w:r w:rsidR="00660C61">
        <w:rPr>
          <w:rFonts w:ascii="Times New Roman" w:eastAsia="Calibri" w:hAnsi="Times New Roman" w:cs="Times New Roman"/>
          <w:sz w:val="24"/>
          <w:szCs w:val="24"/>
        </w:rPr>
        <w:t>4</w:t>
      </w:r>
      <w:r w:rsidR="00660C61" w:rsidRPr="00325F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0C61" w:rsidRPr="00325F4A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="00660C61" w:rsidRPr="00325F4A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="00660C61" w:rsidRPr="00325F4A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660C61" w:rsidRPr="00325F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60C61" w:rsidRPr="00325F4A">
        <w:rPr>
          <w:rFonts w:ascii="Times New Roman" w:hAnsi="Times New Roman" w:cs="Times New Roman"/>
          <w:sz w:val="24"/>
          <w:szCs w:val="24"/>
        </w:rPr>
        <w:t>утв. 29.08.202</w:t>
      </w:r>
      <w:r w:rsidR="00660C61">
        <w:rPr>
          <w:rFonts w:ascii="Times New Roman" w:hAnsi="Times New Roman" w:cs="Times New Roman"/>
          <w:sz w:val="24"/>
          <w:szCs w:val="24"/>
        </w:rPr>
        <w:t>3</w:t>
      </w:r>
      <w:r w:rsidR="00660C61" w:rsidRPr="00325F4A">
        <w:rPr>
          <w:rFonts w:ascii="Times New Roman" w:hAnsi="Times New Roman" w:cs="Times New Roman"/>
          <w:sz w:val="24"/>
          <w:szCs w:val="24"/>
        </w:rPr>
        <w:t>г</w:t>
      </w:r>
    </w:p>
    <w:p w:rsidR="00660C61" w:rsidRDefault="003742BE" w:rsidP="00660C61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25F4A">
        <w:rPr>
          <w:rFonts w:ascii="Times New Roman" w:hAnsi="Times New Roman"/>
          <w:sz w:val="24"/>
          <w:szCs w:val="24"/>
        </w:rPr>
        <w:t xml:space="preserve">-План индивидуально-профилактической работы со студентами, состоящими на учете в группе риска на </w:t>
      </w:r>
      <w:r w:rsidR="00660C61" w:rsidRPr="00325F4A">
        <w:rPr>
          <w:rFonts w:ascii="Times New Roman" w:eastAsia="Calibri" w:hAnsi="Times New Roman"/>
          <w:sz w:val="24"/>
          <w:szCs w:val="24"/>
        </w:rPr>
        <w:t>202</w:t>
      </w:r>
      <w:r w:rsidR="00660C61">
        <w:rPr>
          <w:rFonts w:ascii="Times New Roman" w:eastAsia="Calibri" w:hAnsi="Times New Roman"/>
          <w:sz w:val="24"/>
          <w:szCs w:val="24"/>
        </w:rPr>
        <w:t>3</w:t>
      </w:r>
      <w:r w:rsidR="00660C61" w:rsidRPr="00325F4A">
        <w:rPr>
          <w:rFonts w:ascii="Times New Roman" w:eastAsia="Calibri" w:hAnsi="Times New Roman"/>
          <w:sz w:val="24"/>
          <w:szCs w:val="24"/>
        </w:rPr>
        <w:t>-202</w:t>
      </w:r>
      <w:r w:rsidR="00660C61">
        <w:rPr>
          <w:rFonts w:ascii="Times New Roman" w:eastAsia="Calibri" w:hAnsi="Times New Roman"/>
          <w:sz w:val="24"/>
          <w:szCs w:val="24"/>
        </w:rPr>
        <w:t>4</w:t>
      </w:r>
      <w:r w:rsidR="00660C61" w:rsidRPr="00325F4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60C61" w:rsidRPr="00325F4A">
        <w:rPr>
          <w:rFonts w:ascii="Times New Roman" w:eastAsia="Calibri" w:hAnsi="Times New Roman"/>
          <w:sz w:val="24"/>
          <w:szCs w:val="24"/>
        </w:rPr>
        <w:t>уч</w:t>
      </w:r>
      <w:proofErr w:type="gramStart"/>
      <w:r w:rsidR="00660C61" w:rsidRPr="00325F4A">
        <w:rPr>
          <w:rFonts w:ascii="Times New Roman" w:eastAsia="Calibri" w:hAnsi="Times New Roman"/>
          <w:sz w:val="24"/>
          <w:szCs w:val="24"/>
        </w:rPr>
        <w:t>.г</w:t>
      </w:r>
      <w:proofErr w:type="gramEnd"/>
      <w:r w:rsidR="00660C61" w:rsidRPr="00325F4A">
        <w:rPr>
          <w:rFonts w:ascii="Times New Roman" w:eastAsia="Calibri" w:hAnsi="Times New Roman"/>
          <w:sz w:val="24"/>
          <w:szCs w:val="24"/>
        </w:rPr>
        <w:t>од</w:t>
      </w:r>
      <w:proofErr w:type="spellEnd"/>
      <w:r w:rsidR="00660C61" w:rsidRPr="00325F4A">
        <w:rPr>
          <w:rFonts w:ascii="Times New Roman" w:eastAsia="Calibri" w:hAnsi="Times New Roman"/>
          <w:sz w:val="24"/>
          <w:szCs w:val="24"/>
        </w:rPr>
        <w:t xml:space="preserve">, </w:t>
      </w:r>
      <w:r w:rsidR="00660C61" w:rsidRPr="00325F4A">
        <w:rPr>
          <w:rFonts w:ascii="Times New Roman" w:hAnsi="Times New Roman"/>
          <w:sz w:val="24"/>
          <w:szCs w:val="24"/>
        </w:rPr>
        <w:t>утв. 29.08.202</w:t>
      </w:r>
      <w:r w:rsidR="00660C61">
        <w:rPr>
          <w:rFonts w:ascii="Times New Roman" w:hAnsi="Times New Roman"/>
          <w:sz w:val="24"/>
          <w:szCs w:val="24"/>
        </w:rPr>
        <w:t>3</w:t>
      </w:r>
      <w:r w:rsidR="00660C61" w:rsidRPr="00325F4A">
        <w:rPr>
          <w:rFonts w:ascii="Times New Roman" w:hAnsi="Times New Roman"/>
          <w:sz w:val="24"/>
          <w:szCs w:val="24"/>
        </w:rPr>
        <w:t>г</w:t>
      </w:r>
      <w:r w:rsidR="00660C61" w:rsidRPr="00325F4A">
        <w:rPr>
          <w:rFonts w:ascii="Times New Roman" w:eastAsia="Calibri" w:hAnsi="Times New Roman"/>
          <w:sz w:val="24"/>
          <w:szCs w:val="24"/>
        </w:rPr>
        <w:t xml:space="preserve"> </w:t>
      </w:r>
    </w:p>
    <w:p w:rsidR="003742BE" w:rsidRPr="00325F4A" w:rsidRDefault="003742BE" w:rsidP="00660C61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325F4A">
        <w:rPr>
          <w:rFonts w:ascii="Times New Roman" w:eastAsia="Calibri" w:hAnsi="Times New Roman"/>
          <w:sz w:val="24"/>
          <w:szCs w:val="24"/>
        </w:rPr>
        <w:t xml:space="preserve">Для работы со студентами с </w:t>
      </w:r>
      <w:proofErr w:type="spellStart"/>
      <w:r w:rsidRPr="00325F4A">
        <w:rPr>
          <w:rFonts w:ascii="Times New Roman" w:eastAsia="Calibri" w:hAnsi="Times New Roman"/>
          <w:sz w:val="24"/>
          <w:szCs w:val="24"/>
        </w:rPr>
        <w:t>девиантным</w:t>
      </w:r>
      <w:proofErr w:type="spellEnd"/>
      <w:r w:rsidRPr="00325F4A">
        <w:rPr>
          <w:rFonts w:ascii="Times New Roman" w:eastAsia="Calibri" w:hAnsi="Times New Roman"/>
          <w:sz w:val="24"/>
          <w:szCs w:val="24"/>
        </w:rPr>
        <w:t xml:space="preserve"> поведением создана комиссия по профилактике правонарушений во главе</w:t>
      </w:r>
      <w:proofErr w:type="gramEnd"/>
      <w:r w:rsidRPr="00325F4A">
        <w:rPr>
          <w:rFonts w:ascii="Times New Roman" w:eastAsia="Calibri" w:hAnsi="Times New Roman"/>
          <w:sz w:val="24"/>
          <w:szCs w:val="24"/>
        </w:rPr>
        <w:t xml:space="preserve"> с директором, в комиссии регулярно участвуют представители комиссии по делам несовершеннолетних при администрации Приволжского и </w:t>
      </w:r>
      <w:proofErr w:type="spellStart"/>
      <w:r w:rsidRPr="00325F4A">
        <w:rPr>
          <w:rFonts w:ascii="Times New Roman" w:eastAsia="Calibri" w:hAnsi="Times New Roman"/>
          <w:sz w:val="24"/>
          <w:szCs w:val="24"/>
        </w:rPr>
        <w:t>Вахитовского</w:t>
      </w:r>
      <w:proofErr w:type="spellEnd"/>
      <w:r w:rsidRPr="00325F4A">
        <w:rPr>
          <w:rFonts w:ascii="Times New Roman" w:eastAsia="Calibri" w:hAnsi="Times New Roman"/>
          <w:sz w:val="24"/>
          <w:szCs w:val="24"/>
        </w:rPr>
        <w:t xml:space="preserve"> районов.</w:t>
      </w:r>
    </w:p>
    <w:p w:rsidR="003742BE" w:rsidRPr="00325F4A" w:rsidRDefault="003742BE" w:rsidP="003742BE">
      <w:pPr>
        <w:spacing w:line="256" w:lineRule="auto"/>
        <w:ind w:right="123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5F4A">
        <w:rPr>
          <w:rFonts w:ascii="Times New Roman" w:hAnsi="Times New Roman" w:cs="Times New Roman"/>
          <w:color w:val="000000" w:themeColor="text1"/>
          <w:sz w:val="24"/>
          <w:szCs w:val="24"/>
        </w:rPr>
        <w:t>Ежегодно, в сентябре, работа кураторов и администрации начинается с составления социального паспорта колледжа и учебных групп.</w:t>
      </w:r>
    </w:p>
    <w:p w:rsidR="003742BE" w:rsidRPr="00325F4A" w:rsidRDefault="003742BE" w:rsidP="003742BE">
      <w:pPr>
        <w:spacing w:line="256" w:lineRule="auto"/>
        <w:ind w:right="123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5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социальному паспорту колледжа: общее количество студентов в </w:t>
      </w:r>
      <w:r w:rsidR="00660C61" w:rsidRPr="00325F4A">
        <w:rPr>
          <w:rFonts w:ascii="Times New Roman" w:eastAsia="Calibri" w:hAnsi="Times New Roman" w:cs="Times New Roman"/>
          <w:sz w:val="24"/>
          <w:szCs w:val="24"/>
        </w:rPr>
        <w:t>202</w:t>
      </w:r>
      <w:r w:rsidR="00660C61">
        <w:rPr>
          <w:rFonts w:ascii="Times New Roman" w:eastAsia="Calibri" w:hAnsi="Times New Roman" w:cs="Times New Roman"/>
          <w:sz w:val="24"/>
          <w:szCs w:val="24"/>
        </w:rPr>
        <w:t>3</w:t>
      </w:r>
      <w:r w:rsidR="00660C61" w:rsidRPr="00325F4A">
        <w:rPr>
          <w:rFonts w:ascii="Times New Roman" w:eastAsia="Calibri" w:hAnsi="Times New Roman" w:cs="Times New Roman"/>
          <w:sz w:val="24"/>
          <w:szCs w:val="24"/>
        </w:rPr>
        <w:t>-202</w:t>
      </w:r>
      <w:r w:rsidR="00660C61">
        <w:rPr>
          <w:rFonts w:ascii="Times New Roman" w:eastAsia="Calibri" w:hAnsi="Times New Roman" w:cs="Times New Roman"/>
          <w:sz w:val="24"/>
          <w:szCs w:val="24"/>
        </w:rPr>
        <w:t>4</w:t>
      </w:r>
      <w:r w:rsidR="00660C61" w:rsidRPr="00325F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0C61" w:rsidRPr="00325F4A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="00660C61" w:rsidRPr="00325F4A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="00660C61" w:rsidRPr="00325F4A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660C61" w:rsidRPr="00325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5F4A">
        <w:rPr>
          <w:rFonts w:ascii="Times New Roman" w:hAnsi="Times New Roman" w:cs="Times New Roman"/>
          <w:color w:val="000000" w:themeColor="text1"/>
          <w:sz w:val="24"/>
          <w:szCs w:val="24"/>
        </w:rPr>
        <w:t>- 1</w:t>
      </w:r>
      <w:r w:rsidR="00660C61">
        <w:rPr>
          <w:rFonts w:ascii="Times New Roman" w:hAnsi="Times New Roman" w:cs="Times New Roman"/>
          <w:color w:val="000000" w:themeColor="text1"/>
          <w:sz w:val="24"/>
          <w:szCs w:val="24"/>
        </w:rPr>
        <w:t>112</w:t>
      </w:r>
      <w:r w:rsidRPr="00325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из них: проживающих в неполных семьях-192, малообеспеченных-23, многодетных -96; детей-сирот-</w:t>
      </w:r>
      <w:r w:rsidR="00660C61">
        <w:rPr>
          <w:rFonts w:ascii="Times New Roman" w:hAnsi="Times New Roman" w:cs="Times New Roman"/>
          <w:color w:val="000000" w:themeColor="text1"/>
          <w:sz w:val="24"/>
          <w:szCs w:val="24"/>
        </w:rPr>
        <w:t>51</w:t>
      </w:r>
      <w:r w:rsidRPr="00325F4A">
        <w:rPr>
          <w:rFonts w:ascii="Times New Roman" w:hAnsi="Times New Roman" w:cs="Times New Roman"/>
          <w:color w:val="000000" w:themeColor="text1"/>
          <w:sz w:val="24"/>
          <w:szCs w:val="24"/>
        </w:rPr>
        <w:t>, детей-инвалидов-1</w:t>
      </w:r>
      <w:r w:rsidR="00660C6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25F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42BE" w:rsidRPr="00325F4A" w:rsidRDefault="003742BE" w:rsidP="003742BE">
      <w:pPr>
        <w:pStyle w:val="a3"/>
        <w:shd w:val="clear" w:color="auto" w:fill="FFFFFF"/>
        <w:spacing w:line="276" w:lineRule="auto"/>
        <w:ind w:left="0" w:firstLine="567"/>
        <w:jc w:val="both"/>
        <w:rPr>
          <w:color w:val="000000" w:themeColor="text1"/>
          <w:sz w:val="24"/>
        </w:rPr>
      </w:pPr>
      <w:r w:rsidRPr="00325F4A">
        <w:rPr>
          <w:color w:val="000000" w:themeColor="text1"/>
          <w:sz w:val="24"/>
        </w:rPr>
        <w:t>Согласно методическим указаниям и  плану совместных действий ОО с МВД и МОН РТ, совместно с кураторами, анализируя социальные паспорта учебных групп. В зоне особого внимания 261 студент.</w:t>
      </w:r>
    </w:p>
    <w:p w:rsidR="003742BE" w:rsidRDefault="003742BE" w:rsidP="003742BE">
      <w:pPr>
        <w:pStyle w:val="a3"/>
        <w:shd w:val="clear" w:color="auto" w:fill="FFFFFF"/>
        <w:spacing w:line="276" w:lineRule="auto"/>
        <w:ind w:left="0" w:firstLine="567"/>
        <w:jc w:val="both"/>
        <w:rPr>
          <w:color w:val="000000" w:themeColor="text1"/>
          <w:sz w:val="24"/>
        </w:rPr>
      </w:pPr>
      <w:r w:rsidRPr="00325F4A">
        <w:rPr>
          <w:color w:val="000000" w:themeColor="text1"/>
          <w:sz w:val="24"/>
        </w:rPr>
        <w:t xml:space="preserve">На профилактическом </w:t>
      </w:r>
      <w:r w:rsidRPr="00325F4A">
        <w:rPr>
          <w:b/>
          <w:color w:val="000000" w:themeColor="text1"/>
          <w:sz w:val="24"/>
        </w:rPr>
        <w:t>учете ПДН</w:t>
      </w:r>
      <w:r w:rsidRPr="00325F4A">
        <w:rPr>
          <w:color w:val="000000" w:themeColor="text1"/>
          <w:sz w:val="24"/>
        </w:rPr>
        <w:t xml:space="preserve"> на </w:t>
      </w:r>
      <w:r w:rsidR="00660C61">
        <w:rPr>
          <w:color w:val="000000" w:themeColor="text1"/>
          <w:sz w:val="24"/>
        </w:rPr>
        <w:t>1</w:t>
      </w:r>
      <w:r w:rsidRPr="00325F4A">
        <w:rPr>
          <w:color w:val="000000" w:themeColor="text1"/>
          <w:sz w:val="24"/>
        </w:rPr>
        <w:t>.07.202</w:t>
      </w:r>
      <w:r w:rsidR="00660C61">
        <w:rPr>
          <w:color w:val="000000" w:themeColor="text1"/>
          <w:sz w:val="24"/>
        </w:rPr>
        <w:t>4</w:t>
      </w:r>
      <w:r w:rsidRPr="00325F4A">
        <w:rPr>
          <w:color w:val="000000" w:themeColor="text1"/>
          <w:sz w:val="24"/>
        </w:rPr>
        <w:t xml:space="preserve">  года состоит </w:t>
      </w:r>
      <w:r w:rsidR="00660C61">
        <w:rPr>
          <w:color w:val="000000" w:themeColor="text1"/>
          <w:sz w:val="24"/>
        </w:rPr>
        <w:t>4</w:t>
      </w:r>
      <w:r w:rsidRPr="00325F4A">
        <w:rPr>
          <w:color w:val="000000" w:themeColor="text1"/>
          <w:sz w:val="24"/>
        </w:rPr>
        <w:t xml:space="preserve"> человек, </w:t>
      </w:r>
      <w:r w:rsidR="00660C61">
        <w:rPr>
          <w:color w:val="000000" w:themeColor="text1"/>
          <w:sz w:val="24"/>
        </w:rPr>
        <w:t>3</w:t>
      </w:r>
      <w:r w:rsidRPr="00325F4A">
        <w:rPr>
          <w:color w:val="000000" w:themeColor="text1"/>
          <w:sz w:val="24"/>
        </w:rPr>
        <w:t xml:space="preserve"> из студентов нового набора, из них </w:t>
      </w:r>
      <w:r w:rsidR="00660C61">
        <w:rPr>
          <w:color w:val="000000" w:themeColor="text1"/>
          <w:sz w:val="24"/>
        </w:rPr>
        <w:t>двое</w:t>
      </w:r>
      <w:r w:rsidRPr="00325F4A">
        <w:rPr>
          <w:color w:val="000000" w:themeColor="text1"/>
          <w:sz w:val="24"/>
        </w:rPr>
        <w:t xml:space="preserve"> были поставлены на учет в ПДН еще в школе. </w:t>
      </w:r>
    </w:p>
    <w:p w:rsidR="00660C61" w:rsidRPr="00325F4A" w:rsidRDefault="00660C61" w:rsidP="003742BE">
      <w:pPr>
        <w:pStyle w:val="a3"/>
        <w:shd w:val="clear" w:color="auto" w:fill="FFFFFF"/>
        <w:spacing w:line="276" w:lineRule="auto"/>
        <w:ind w:left="0" w:firstLine="567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Двое студентов находятся под следствием.</w:t>
      </w:r>
    </w:p>
    <w:p w:rsidR="003742BE" w:rsidRPr="00325F4A" w:rsidRDefault="003742BE" w:rsidP="003742BE">
      <w:pPr>
        <w:pStyle w:val="a3"/>
        <w:shd w:val="clear" w:color="auto" w:fill="FFFFFF"/>
        <w:spacing w:line="276" w:lineRule="auto"/>
        <w:ind w:left="0" w:firstLine="567"/>
        <w:jc w:val="both"/>
        <w:rPr>
          <w:color w:val="000000" w:themeColor="text1"/>
          <w:sz w:val="24"/>
        </w:rPr>
      </w:pPr>
      <w:r w:rsidRPr="00325F4A">
        <w:rPr>
          <w:color w:val="000000" w:themeColor="text1"/>
          <w:sz w:val="24"/>
        </w:rPr>
        <w:t>Все студенты «группы риска» вовлечены во внеурочную деятельность -100%. Участие отражено в личных папках студентов.</w:t>
      </w:r>
    </w:p>
    <w:p w:rsidR="003742BE" w:rsidRPr="00325F4A" w:rsidRDefault="003742BE" w:rsidP="003742BE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5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Выполняя план работы за 2022 год, </w:t>
      </w:r>
      <w:r w:rsidRPr="00325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проведено 9 заседаний комиссий по профилактике правонарушений</w:t>
      </w:r>
      <w:r w:rsidRPr="00325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студентов, совместно с </w:t>
      </w:r>
      <w:r w:rsidRPr="00325F4A">
        <w:rPr>
          <w:rFonts w:ascii="Times New Roman" w:hAnsi="Times New Roman" w:cs="Times New Roman"/>
          <w:sz w:val="24"/>
          <w:szCs w:val="24"/>
        </w:rPr>
        <w:t>ведущим специалистом отдела по обеспечению координации и взаимодействию подразделения социальной сферы Аппарата ИКМО г. Казани</w:t>
      </w:r>
      <w:r w:rsidRPr="00325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И.А. </w:t>
      </w:r>
      <w:proofErr w:type="spellStart"/>
      <w:r w:rsidRPr="00325F4A">
        <w:rPr>
          <w:rFonts w:ascii="Times New Roman" w:hAnsi="Times New Roman" w:cs="Times New Roman"/>
          <w:color w:val="000000" w:themeColor="text1"/>
          <w:sz w:val="24"/>
          <w:szCs w:val="24"/>
        </w:rPr>
        <w:t>Козуля</w:t>
      </w:r>
      <w:proofErr w:type="spellEnd"/>
      <w:r w:rsidRPr="00325F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42BE" w:rsidRPr="00325F4A" w:rsidRDefault="003742BE" w:rsidP="003742BE">
      <w:pPr>
        <w:pStyle w:val="a3"/>
        <w:spacing w:line="276" w:lineRule="auto"/>
        <w:ind w:left="0" w:firstLine="567"/>
        <w:jc w:val="both"/>
        <w:rPr>
          <w:color w:val="000000" w:themeColor="text1"/>
          <w:sz w:val="24"/>
        </w:rPr>
      </w:pPr>
      <w:r w:rsidRPr="00325F4A">
        <w:rPr>
          <w:b/>
          <w:color w:val="000000" w:themeColor="text1"/>
          <w:sz w:val="24"/>
        </w:rPr>
        <w:lastRenderedPageBreak/>
        <w:t>Составлен совместный план с Отделом полиции</w:t>
      </w:r>
      <w:r w:rsidRPr="00325F4A">
        <w:rPr>
          <w:color w:val="000000" w:themeColor="text1"/>
          <w:sz w:val="24"/>
        </w:rPr>
        <w:t xml:space="preserve"> по делам несовершеннолетних ОП №10 </w:t>
      </w:r>
      <w:proofErr w:type="spellStart"/>
      <w:r w:rsidRPr="00325F4A">
        <w:rPr>
          <w:color w:val="000000" w:themeColor="text1"/>
          <w:sz w:val="24"/>
        </w:rPr>
        <w:t>Вахитовского</w:t>
      </w:r>
      <w:proofErr w:type="spellEnd"/>
      <w:r w:rsidRPr="00325F4A">
        <w:rPr>
          <w:color w:val="000000" w:themeColor="text1"/>
          <w:sz w:val="24"/>
        </w:rPr>
        <w:t xml:space="preserve"> района, поддерживаем связь с ОП № 9 Сафиуллина, ОП №2 Вишневский, ОП </w:t>
      </w:r>
      <w:proofErr w:type="spellStart"/>
      <w:r w:rsidR="00660C61">
        <w:rPr>
          <w:color w:val="000000" w:themeColor="text1"/>
          <w:sz w:val="24"/>
        </w:rPr>
        <w:t>Я</w:t>
      </w:r>
      <w:r w:rsidRPr="00325F4A">
        <w:rPr>
          <w:color w:val="000000" w:themeColor="text1"/>
          <w:sz w:val="24"/>
        </w:rPr>
        <w:t>пеева</w:t>
      </w:r>
      <w:proofErr w:type="spellEnd"/>
      <w:r w:rsidRPr="00325F4A">
        <w:rPr>
          <w:color w:val="000000" w:themeColor="text1"/>
          <w:sz w:val="24"/>
        </w:rPr>
        <w:t>, ОП Промышленный. На регулярной основе сотрудничаем со всеми отделами полиции.</w:t>
      </w:r>
    </w:p>
    <w:p w:rsidR="003742BE" w:rsidRPr="00325F4A" w:rsidRDefault="003742BE" w:rsidP="003742BE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25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Проведено </w:t>
      </w:r>
      <w:r w:rsidRPr="00325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660C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325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воспитательных комиссий</w:t>
      </w:r>
      <w:r w:rsidRPr="00325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организации учебно-воспитательной работы со студентами категории детей-сирот, с приглашением опекунов и социальных работников – представителей детских учреждений, студентов, проживающих в общежитии, студентами, пропускающим занятия и неуспевающим по учебным предметам-</w:t>
      </w:r>
      <w:r w:rsidRPr="00325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охват </w:t>
      </w:r>
      <w:r w:rsidR="00660C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325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35 человек</w:t>
      </w:r>
      <w:r w:rsidRPr="00325F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25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Велся обмен информацией со всеми муниципальными отделами опеки по месту постоянной регистрации студентов-сирот. Запрашивали сведения о жилищных условиях подопечных и сирот. Тесно сотрудничаем с отделом опеки и попечительства </w:t>
      </w:r>
      <w:proofErr w:type="spellStart"/>
      <w:r w:rsidRPr="00325F4A">
        <w:rPr>
          <w:rFonts w:ascii="Times New Roman" w:hAnsi="Times New Roman" w:cs="Times New Roman"/>
          <w:color w:val="000000" w:themeColor="text1"/>
          <w:sz w:val="24"/>
          <w:szCs w:val="24"/>
        </w:rPr>
        <w:t>Вахитовского</w:t>
      </w:r>
      <w:proofErr w:type="spellEnd"/>
      <w:r w:rsidRPr="00325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Приволжского района, Авиастроительного и </w:t>
      </w:r>
      <w:proofErr w:type="gramStart"/>
      <w:r w:rsidRPr="00325F4A">
        <w:rPr>
          <w:rFonts w:ascii="Times New Roman" w:hAnsi="Times New Roman" w:cs="Times New Roman"/>
          <w:color w:val="000000" w:themeColor="text1"/>
          <w:sz w:val="24"/>
          <w:szCs w:val="24"/>
        </w:rPr>
        <w:t>Ново-Савиновского</w:t>
      </w:r>
      <w:proofErr w:type="gramEnd"/>
      <w:r w:rsidRPr="00325F4A">
        <w:rPr>
          <w:rFonts w:ascii="Times New Roman" w:hAnsi="Times New Roman" w:cs="Times New Roman"/>
          <w:color w:val="000000" w:themeColor="text1"/>
          <w:sz w:val="24"/>
          <w:szCs w:val="24"/>
        </w:rPr>
        <w:t>, Советского районов, детским домом Приволжского района и Центром помощи семьи в Кировском районе.</w:t>
      </w:r>
    </w:p>
    <w:p w:rsidR="003742BE" w:rsidRPr="00325F4A" w:rsidRDefault="003742BE" w:rsidP="003742BE">
      <w:pPr>
        <w:pStyle w:val="a3"/>
        <w:shd w:val="clear" w:color="auto" w:fill="FFFFFF"/>
        <w:spacing w:line="276" w:lineRule="auto"/>
        <w:ind w:left="0" w:firstLine="567"/>
        <w:jc w:val="both"/>
        <w:rPr>
          <w:color w:val="000000" w:themeColor="text1"/>
          <w:sz w:val="24"/>
        </w:rPr>
      </w:pPr>
      <w:r w:rsidRPr="00325F4A">
        <w:rPr>
          <w:color w:val="000000" w:themeColor="text1"/>
          <w:sz w:val="24"/>
        </w:rPr>
        <w:t xml:space="preserve">В колледже создана и успешно работает служба социально-психологической </w:t>
      </w:r>
      <w:proofErr w:type="gramStart"/>
      <w:r w:rsidRPr="00325F4A">
        <w:rPr>
          <w:color w:val="000000" w:themeColor="text1"/>
          <w:sz w:val="24"/>
        </w:rPr>
        <w:t>помощи</w:t>
      </w:r>
      <w:proofErr w:type="gramEnd"/>
      <w:r w:rsidRPr="00325F4A">
        <w:rPr>
          <w:color w:val="000000" w:themeColor="text1"/>
          <w:sz w:val="24"/>
        </w:rPr>
        <w:t xml:space="preserve"> в составе которой педагог-психолог, социальный педагог, педагог-организатор, педагоги дополнительного образования, организующие </w:t>
      </w:r>
      <w:proofErr w:type="spellStart"/>
      <w:r w:rsidRPr="00325F4A">
        <w:rPr>
          <w:color w:val="000000" w:themeColor="text1"/>
          <w:sz w:val="24"/>
        </w:rPr>
        <w:t>внеучебную</w:t>
      </w:r>
      <w:proofErr w:type="spellEnd"/>
      <w:r w:rsidRPr="00325F4A">
        <w:rPr>
          <w:color w:val="000000" w:themeColor="text1"/>
          <w:sz w:val="24"/>
        </w:rPr>
        <w:t xml:space="preserve"> деятельность по развитию творческих способностей и спортивных достижений.</w:t>
      </w:r>
    </w:p>
    <w:p w:rsidR="003742BE" w:rsidRPr="00325F4A" w:rsidRDefault="003742BE" w:rsidP="003742BE">
      <w:pPr>
        <w:pStyle w:val="a3"/>
        <w:shd w:val="clear" w:color="auto" w:fill="FFFFFF"/>
        <w:spacing w:line="276" w:lineRule="auto"/>
        <w:ind w:left="0" w:firstLine="567"/>
        <w:jc w:val="both"/>
        <w:rPr>
          <w:color w:val="000000" w:themeColor="text1"/>
          <w:sz w:val="24"/>
        </w:rPr>
      </w:pPr>
      <w:r w:rsidRPr="00325F4A">
        <w:rPr>
          <w:color w:val="000000" w:themeColor="text1"/>
          <w:sz w:val="24"/>
        </w:rPr>
        <w:t>В первые месяцы обучения студентов-первокурсников проводятся адаптационные мероприятия: знакомство с колледжем, его традициями, правилами, правами и обязанностями студентов</w:t>
      </w:r>
    </w:p>
    <w:p w:rsidR="003742BE" w:rsidRPr="00325F4A" w:rsidRDefault="003742BE" w:rsidP="003742BE">
      <w:pPr>
        <w:pStyle w:val="a3"/>
        <w:shd w:val="clear" w:color="auto" w:fill="FFFFFF"/>
        <w:spacing w:line="276" w:lineRule="auto"/>
        <w:ind w:left="0" w:firstLine="567"/>
        <w:jc w:val="both"/>
        <w:rPr>
          <w:color w:val="000000" w:themeColor="text1"/>
          <w:sz w:val="24"/>
        </w:rPr>
      </w:pPr>
      <w:r w:rsidRPr="00325F4A">
        <w:rPr>
          <w:color w:val="000000" w:themeColor="text1"/>
          <w:sz w:val="24"/>
        </w:rPr>
        <w:t>За 202</w:t>
      </w:r>
      <w:r w:rsidR="00660C61">
        <w:rPr>
          <w:color w:val="000000" w:themeColor="text1"/>
          <w:sz w:val="24"/>
        </w:rPr>
        <w:t>3</w:t>
      </w:r>
      <w:r w:rsidRPr="00325F4A">
        <w:rPr>
          <w:color w:val="000000" w:themeColor="text1"/>
          <w:sz w:val="24"/>
        </w:rPr>
        <w:t>-202</w:t>
      </w:r>
      <w:r w:rsidR="00660C61">
        <w:rPr>
          <w:color w:val="000000" w:themeColor="text1"/>
          <w:sz w:val="24"/>
        </w:rPr>
        <w:t>4</w:t>
      </w:r>
      <w:r w:rsidRPr="00325F4A">
        <w:rPr>
          <w:color w:val="000000" w:themeColor="text1"/>
          <w:sz w:val="24"/>
        </w:rPr>
        <w:t xml:space="preserve"> </w:t>
      </w:r>
      <w:proofErr w:type="spellStart"/>
      <w:r w:rsidRPr="00325F4A">
        <w:rPr>
          <w:color w:val="000000" w:themeColor="text1"/>
          <w:sz w:val="24"/>
        </w:rPr>
        <w:t>уч</w:t>
      </w:r>
      <w:proofErr w:type="gramStart"/>
      <w:r w:rsidRPr="00325F4A">
        <w:rPr>
          <w:color w:val="000000" w:themeColor="text1"/>
          <w:sz w:val="24"/>
        </w:rPr>
        <w:t>.г</w:t>
      </w:r>
      <w:proofErr w:type="gramEnd"/>
      <w:r w:rsidRPr="00325F4A">
        <w:rPr>
          <w:color w:val="000000" w:themeColor="text1"/>
          <w:sz w:val="24"/>
        </w:rPr>
        <w:t>од</w:t>
      </w:r>
      <w:proofErr w:type="spellEnd"/>
      <w:r w:rsidRPr="00325F4A">
        <w:rPr>
          <w:color w:val="000000" w:themeColor="text1"/>
          <w:sz w:val="24"/>
        </w:rPr>
        <w:t xml:space="preserve"> психологические </w:t>
      </w:r>
      <w:r w:rsidRPr="00325F4A">
        <w:rPr>
          <w:b/>
          <w:color w:val="000000" w:themeColor="text1"/>
          <w:sz w:val="24"/>
        </w:rPr>
        <w:t>консультаци</w:t>
      </w:r>
      <w:r w:rsidRPr="00325F4A">
        <w:rPr>
          <w:color w:val="000000" w:themeColor="text1"/>
          <w:sz w:val="24"/>
        </w:rPr>
        <w:t xml:space="preserve">и проведены: </w:t>
      </w:r>
      <w:r w:rsidRPr="00325F4A">
        <w:rPr>
          <w:b/>
          <w:color w:val="000000" w:themeColor="text1"/>
          <w:sz w:val="24"/>
        </w:rPr>
        <w:t>2</w:t>
      </w:r>
      <w:r w:rsidR="00660C61">
        <w:rPr>
          <w:b/>
          <w:color w:val="000000" w:themeColor="text1"/>
          <w:sz w:val="24"/>
        </w:rPr>
        <w:t>4</w:t>
      </w:r>
      <w:r w:rsidRPr="00325F4A">
        <w:rPr>
          <w:b/>
          <w:color w:val="000000" w:themeColor="text1"/>
          <w:sz w:val="24"/>
        </w:rPr>
        <w:t>4 студентам</w:t>
      </w:r>
      <w:r w:rsidRPr="00325F4A">
        <w:rPr>
          <w:color w:val="000000" w:themeColor="text1"/>
          <w:sz w:val="24"/>
        </w:rPr>
        <w:t>, преподавателям-3</w:t>
      </w:r>
      <w:r w:rsidR="00660C61">
        <w:rPr>
          <w:color w:val="000000" w:themeColor="text1"/>
          <w:sz w:val="24"/>
        </w:rPr>
        <w:t>1</w:t>
      </w:r>
      <w:r w:rsidRPr="00325F4A">
        <w:rPr>
          <w:color w:val="000000" w:themeColor="text1"/>
          <w:sz w:val="24"/>
        </w:rPr>
        <w:t xml:space="preserve"> человека, родителям-4</w:t>
      </w:r>
      <w:r w:rsidR="00660C61">
        <w:rPr>
          <w:color w:val="000000" w:themeColor="text1"/>
          <w:sz w:val="24"/>
        </w:rPr>
        <w:t>1</w:t>
      </w:r>
      <w:r w:rsidRPr="00325F4A">
        <w:rPr>
          <w:color w:val="000000" w:themeColor="text1"/>
          <w:sz w:val="24"/>
        </w:rPr>
        <w:t xml:space="preserve"> человека. Основные запросы от студентов: снижение мотивации, выбор профессии, повышенная тревожность, детско-родительские отношения, отношения между противоположным полом.</w:t>
      </w:r>
    </w:p>
    <w:p w:rsidR="003742BE" w:rsidRPr="00325F4A" w:rsidRDefault="003742BE" w:rsidP="003742BE">
      <w:pPr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5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Сотрудниками службы социально-психологической помощи, администрацией во главе с </w:t>
      </w:r>
      <w:proofErr w:type="spellStart"/>
      <w:r w:rsidRPr="00325F4A">
        <w:rPr>
          <w:rFonts w:ascii="Times New Roman" w:hAnsi="Times New Roman" w:cs="Times New Roman"/>
          <w:color w:val="000000" w:themeColor="text1"/>
          <w:sz w:val="24"/>
          <w:szCs w:val="24"/>
        </w:rPr>
        <w:t>зам</w:t>
      </w:r>
      <w:proofErr w:type="gramStart"/>
      <w:r w:rsidRPr="00325F4A">
        <w:rPr>
          <w:rFonts w:ascii="Times New Roman" w:hAnsi="Times New Roman" w:cs="Times New Roman"/>
          <w:color w:val="000000" w:themeColor="text1"/>
          <w:sz w:val="24"/>
          <w:szCs w:val="24"/>
        </w:rPr>
        <w:t>.д</w:t>
      </w:r>
      <w:proofErr w:type="gramEnd"/>
      <w:r w:rsidRPr="00325F4A">
        <w:rPr>
          <w:rFonts w:ascii="Times New Roman" w:hAnsi="Times New Roman" w:cs="Times New Roman"/>
          <w:color w:val="000000" w:themeColor="text1"/>
          <w:sz w:val="24"/>
          <w:szCs w:val="24"/>
        </w:rPr>
        <w:t>иректором</w:t>
      </w:r>
      <w:proofErr w:type="spellEnd"/>
      <w:r w:rsidRPr="00325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УВР осуществлялись рейды в общежитие, и  на места проживания студентов льготной категории – детей-сирот, лиц из их числа и оставшихся без попечения родителей, с уточнением информацией по приемной, опекаемой семьях, попавших в трудную социально -психологическую ситуацию. </w:t>
      </w:r>
    </w:p>
    <w:p w:rsidR="003742BE" w:rsidRPr="00325F4A" w:rsidRDefault="003742BE" w:rsidP="003742BE">
      <w:pPr>
        <w:pStyle w:val="a3"/>
        <w:shd w:val="clear" w:color="auto" w:fill="FFFFFF"/>
        <w:spacing w:line="276" w:lineRule="auto"/>
        <w:ind w:left="0" w:firstLine="567"/>
        <w:jc w:val="both"/>
        <w:rPr>
          <w:color w:val="000000" w:themeColor="text1"/>
          <w:sz w:val="24"/>
        </w:rPr>
      </w:pPr>
      <w:r w:rsidRPr="00325F4A">
        <w:rPr>
          <w:color w:val="000000" w:themeColor="text1"/>
          <w:sz w:val="24"/>
        </w:rPr>
        <w:t>Кураторами, службой безопасности в колледже осуществляется регулярный мониторинг социальных сетей.</w:t>
      </w:r>
    </w:p>
    <w:p w:rsidR="003742BE" w:rsidRPr="00325F4A" w:rsidRDefault="003742BE" w:rsidP="003742BE">
      <w:pPr>
        <w:pStyle w:val="a3"/>
        <w:shd w:val="clear" w:color="auto" w:fill="FFFFFF"/>
        <w:spacing w:line="276" w:lineRule="auto"/>
        <w:ind w:left="0" w:firstLine="567"/>
        <w:jc w:val="both"/>
        <w:rPr>
          <w:rFonts w:eastAsia="Arial"/>
          <w:color w:val="000000" w:themeColor="text1"/>
          <w:sz w:val="24"/>
          <w:shd w:val="clear" w:color="auto" w:fill="FFFFFF"/>
        </w:rPr>
      </w:pPr>
      <w:r w:rsidRPr="00325F4A">
        <w:rPr>
          <w:rFonts w:eastAsia="Arial"/>
          <w:color w:val="000000" w:themeColor="text1"/>
          <w:sz w:val="24"/>
          <w:shd w:val="clear" w:color="auto" w:fill="FFFFFF"/>
        </w:rPr>
        <w:t>В колледже активно работают классные руководители.</w:t>
      </w:r>
    </w:p>
    <w:p w:rsidR="003742BE" w:rsidRPr="00325F4A" w:rsidRDefault="003742BE" w:rsidP="003742BE">
      <w:pPr>
        <w:pStyle w:val="a3"/>
        <w:shd w:val="clear" w:color="auto" w:fill="FFFFFF"/>
        <w:spacing w:line="276" w:lineRule="auto"/>
        <w:ind w:left="0" w:firstLine="567"/>
        <w:jc w:val="both"/>
        <w:rPr>
          <w:rFonts w:eastAsia="Arial"/>
          <w:color w:val="000000" w:themeColor="text1"/>
          <w:sz w:val="24"/>
          <w:shd w:val="clear" w:color="auto" w:fill="FFFFFF"/>
        </w:rPr>
      </w:pPr>
      <w:r w:rsidRPr="00325F4A">
        <w:rPr>
          <w:rFonts w:eastAsia="Arial"/>
          <w:color w:val="000000" w:themeColor="text1"/>
          <w:sz w:val="24"/>
          <w:shd w:val="clear" w:color="auto" w:fill="FFFFFF"/>
        </w:rPr>
        <w:t xml:space="preserve">В колледже </w:t>
      </w:r>
      <w:proofErr w:type="spellStart"/>
      <w:r w:rsidRPr="00325F4A">
        <w:rPr>
          <w:rFonts w:eastAsia="Arial"/>
          <w:color w:val="000000" w:themeColor="text1"/>
          <w:sz w:val="24"/>
          <w:shd w:val="clear" w:color="auto" w:fill="FFFFFF"/>
        </w:rPr>
        <w:t>функцианирует</w:t>
      </w:r>
      <w:proofErr w:type="spellEnd"/>
      <w:r w:rsidRPr="00325F4A">
        <w:rPr>
          <w:rFonts w:eastAsia="Arial"/>
          <w:color w:val="000000" w:themeColor="text1"/>
          <w:sz w:val="24"/>
          <w:shd w:val="clear" w:color="auto" w:fill="FFFFFF"/>
        </w:rPr>
        <w:t xml:space="preserve"> совет кураторов для </w:t>
      </w:r>
      <w:proofErr w:type="gramStart"/>
      <w:r w:rsidRPr="00325F4A">
        <w:rPr>
          <w:rFonts w:eastAsia="Arial"/>
          <w:color w:val="000000" w:themeColor="text1"/>
          <w:sz w:val="24"/>
          <w:shd w:val="clear" w:color="auto" w:fill="FFFFFF"/>
        </w:rPr>
        <w:t>координации деятельности</w:t>
      </w:r>
      <w:proofErr w:type="gramEnd"/>
      <w:r w:rsidRPr="00325F4A">
        <w:rPr>
          <w:rFonts w:eastAsia="Arial"/>
          <w:color w:val="000000" w:themeColor="text1"/>
          <w:sz w:val="24"/>
          <w:shd w:val="clear" w:color="auto" w:fill="FFFFFF"/>
        </w:rPr>
        <w:t xml:space="preserve"> классных руководителей (Положение о Совете классных руководителей, утв. утв.1.03.2019г).</w:t>
      </w:r>
    </w:p>
    <w:p w:rsidR="003742BE" w:rsidRPr="00325F4A" w:rsidRDefault="003742BE" w:rsidP="003742BE">
      <w:pPr>
        <w:pStyle w:val="a3"/>
        <w:spacing w:line="276" w:lineRule="auto"/>
        <w:ind w:left="0" w:firstLine="567"/>
        <w:jc w:val="both"/>
        <w:rPr>
          <w:color w:val="000000" w:themeColor="text1"/>
          <w:sz w:val="24"/>
        </w:rPr>
      </w:pPr>
      <w:r w:rsidRPr="00325F4A">
        <w:rPr>
          <w:color w:val="000000" w:themeColor="text1"/>
          <w:sz w:val="24"/>
        </w:rPr>
        <w:t xml:space="preserve">Проводятся </w:t>
      </w:r>
      <w:r w:rsidRPr="00325F4A">
        <w:rPr>
          <w:b/>
          <w:color w:val="000000" w:themeColor="text1"/>
          <w:sz w:val="24"/>
        </w:rPr>
        <w:t>регулярно обучающие семинары с классными руководителями</w:t>
      </w:r>
      <w:r w:rsidRPr="00325F4A">
        <w:rPr>
          <w:color w:val="000000" w:themeColor="text1"/>
          <w:sz w:val="24"/>
        </w:rPr>
        <w:t xml:space="preserve"> и рассматриваются темы: «Учет студентов, находящихся в группе риска», «Возрастные особенности студентов», «Адаптация студентов первого года обучения», «Работа со студентами, состоящими на различных видах учета», «Стресс. Способы совладения со стрессом», «Трудный подросток: какой о</w:t>
      </w:r>
      <w:r w:rsidRPr="00325F4A">
        <w:rPr>
          <w:color w:val="000000" w:themeColor="text1"/>
          <w:sz w:val="24"/>
          <w:lang w:val="tt-RU"/>
        </w:rPr>
        <w:t>н?</w:t>
      </w:r>
      <w:r w:rsidRPr="00325F4A">
        <w:rPr>
          <w:color w:val="000000" w:themeColor="text1"/>
          <w:sz w:val="24"/>
        </w:rPr>
        <w:t>», «Конфликтные ситуации. Способы выхода». «Методические рекомендации по учету студентов группы риска – подразделение по зонам «красная», «желтая», «зеленая», «Безопасная среда», «Цифровая и информационная безопасность» и пр.</w:t>
      </w:r>
    </w:p>
    <w:p w:rsidR="003742BE" w:rsidRPr="00325F4A" w:rsidRDefault="003742BE" w:rsidP="003742BE">
      <w:pPr>
        <w:pStyle w:val="a3"/>
        <w:shd w:val="clear" w:color="auto" w:fill="FFFFFF"/>
        <w:spacing w:line="276" w:lineRule="auto"/>
        <w:ind w:left="0" w:firstLine="567"/>
        <w:jc w:val="both"/>
        <w:rPr>
          <w:rFonts w:eastAsia="Arial"/>
          <w:color w:val="000000" w:themeColor="text1"/>
          <w:sz w:val="24"/>
          <w:shd w:val="clear" w:color="auto" w:fill="FFFFFF"/>
        </w:rPr>
      </w:pPr>
      <w:r w:rsidRPr="00325F4A">
        <w:rPr>
          <w:rFonts w:eastAsia="Arial"/>
          <w:color w:val="000000" w:themeColor="text1"/>
          <w:sz w:val="24"/>
          <w:shd w:val="clear" w:color="auto" w:fill="FFFFFF"/>
        </w:rPr>
        <w:t>Каждый классный руководитель регулярно отслеживает и наблюдает за студентами «Группы риска» и ведет журнал индивидуальной работы со студентами этой категории и их родителями.</w:t>
      </w:r>
    </w:p>
    <w:p w:rsidR="003742BE" w:rsidRPr="00325F4A" w:rsidRDefault="003742BE" w:rsidP="003742BE">
      <w:pPr>
        <w:pStyle w:val="a3"/>
        <w:shd w:val="clear" w:color="auto" w:fill="FFFFFF"/>
        <w:spacing w:line="276" w:lineRule="auto"/>
        <w:ind w:left="0" w:firstLine="567"/>
        <w:jc w:val="both"/>
        <w:rPr>
          <w:rFonts w:eastAsia="Arial"/>
          <w:color w:val="000000" w:themeColor="text1"/>
          <w:sz w:val="24"/>
          <w:shd w:val="clear" w:color="auto" w:fill="FFFFFF"/>
        </w:rPr>
      </w:pPr>
      <w:r w:rsidRPr="00325F4A">
        <w:rPr>
          <w:rFonts w:eastAsia="Arial"/>
          <w:color w:val="000000" w:themeColor="text1"/>
          <w:sz w:val="24"/>
          <w:shd w:val="clear" w:color="auto" w:fill="FFFFFF"/>
        </w:rPr>
        <w:lastRenderedPageBreak/>
        <w:t>Тесно сотрудничаем с родителями  не только несовершеннолетних студентов, но и старшекурсников, нарушающих учебную дисциплину.</w:t>
      </w:r>
    </w:p>
    <w:p w:rsidR="003742BE" w:rsidRPr="00325F4A" w:rsidRDefault="003742BE" w:rsidP="003742BE">
      <w:pPr>
        <w:pStyle w:val="a3"/>
        <w:shd w:val="clear" w:color="auto" w:fill="FFFFFF"/>
        <w:spacing w:line="276" w:lineRule="auto"/>
        <w:ind w:left="0" w:firstLine="567"/>
        <w:jc w:val="both"/>
        <w:rPr>
          <w:rFonts w:eastAsia="Arial"/>
          <w:color w:val="000000" w:themeColor="text1"/>
          <w:sz w:val="24"/>
          <w:shd w:val="clear" w:color="auto" w:fill="FFFFFF"/>
        </w:rPr>
      </w:pPr>
      <w:r w:rsidRPr="00325F4A">
        <w:rPr>
          <w:rFonts w:eastAsia="Arial"/>
          <w:color w:val="000000" w:themeColor="text1"/>
          <w:sz w:val="24"/>
          <w:shd w:val="clear" w:color="auto" w:fill="FFFFFF"/>
        </w:rPr>
        <w:t xml:space="preserve">В колледже функционирует Совет родителей во главе с председателем </w:t>
      </w:r>
      <w:proofErr w:type="spellStart"/>
      <w:r w:rsidRPr="00325F4A">
        <w:rPr>
          <w:rFonts w:eastAsia="Arial"/>
          <w:color w:val="000000" w:themeColor="text1"/>
          <w:sz w:val="24"/>
          <w:shd w:val="clear" w:color="auto" w:fill="FFFFFF"/>
        </w:rPr>
        <w:t>Зиганшиным</w:t>
      </w:r>
      <w:proofErr w:type="spellEnd"/>
      <w:r w:rsidRPr="00325F4A">
        <w:rPr>
          <w:rFonts w:eastAsia="Arial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325F4A">
        <w:rPr>
          <w:rFonts w:eastAsia="Arial"/>
          <w:color w:val="000000" w:themeColor="text1"/>
          <w:sz w:val="24"/>
          <w:shd w:val="clear" w:color="auto" w:fill="FFFFFF"/>
        </w:rPr>
        <w:t>Флюром</w:t>
      </w:r>
      <w:proofErr w:type="spellEnd"/>
      <w:r w:rsidRPr="00325F4A">
        <w:rPr>
          <w:rFonts w:eastAsia="Arial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325F4A">
        <w:rPr>
          <w:rFonts w:eastAsia="Arial"/>
          <w:color w:val="000000" w:themeColor="text1"/>
          <w:sz w:val="24"/>
          <w:shd w:val="clear" w:color="auto" w:fill="FFFFFF"/>
        </w:rPr>
        <w:t>Вакиловичем</w:t>
      </w:r>
      <w:proofErr w:type="spellEnd"/>
      <w:r w:rsidRPr="00325F4A">
        <w:rPr>
          <w:rFonts w:eastAsia="Arial"/>
          <w:color w:val="000000" w:themeColor="text1"/>
          <w:sz w:val="24"/>
          <w:shd w:val="clear" w:color="auto" w:fill="FFFFFF"/>
        </w:rPr>
        <w:t xml:space="preserve"> (Положение о Совете родителей, утв.1.03.2019г).</w:t>
      </w:r>
    </w:p>
    <w:p w:rsidR="003742BE" w:rsidRPr="00325F4A" w:rsidRDefault="003742BE" w:rsidP="003742BE">
      <w:pPr>
        <w:pStyle w:val="a3"/>
        <w:shd w:val="clear" w:color="auto" w:fill="FFFFFF"/>
        <w:spacing w:line="276" w:lineRule="auto"/>
        <w:ind w:left="0" w:firstLine="567"/>
        <w:jc w:val="both"/>
        <w:rPr>
          <w:rFonts w:eastAsia="Arial"/>
          <w:color w:val="000000" w:themeColor="text1"/>
          <w:sz w:val="24"/>
          <w:shd w:val="clear" w:color="auto" w:fill="FFFFFF"/>
        </w:rPr>
      </w:pPr>
      <w:r w:rsidRPr="00325F4A">
        <w:rPr>
          <w:rFonts w:eastAsia="Arial"/>
          <w:color w:val="000000" w:themeColor="text1"/>
          <w:sz w:val="24"/>
          <w:shd w:val="clear" w:color="auto" w:fill="FFFFFF"/>
        </w:rPr>
        <w:t xml:space="preserve">За истекший год провели пять общих родительских собрания, где обсуждались вопросы: Об ответственности родителей за воспитание детей. О профилактике и предупреждении правонарушений студентов колледжа. О  противодействии идеологии терроризма и экстремизма. О формировании здорового образа жизни у студентов колледжа. Об ответственности за участие в несанкционированных митингах и шествиях. О нормативных актах и законах РФ в отношении подростков. Об опасности </w:t>
      </w:r>
      <w:proofErr w:type="spellStart"/>
      <w:r w:rsidRPr="00325F4A">
        <w:rPr>
          <w:rFonts w:eastAsia="Arial"/>
          <w:color w:val="000000" w:themeColor="text1"/>
          <w:sz w:val="24"/>
          <w:shd w:val="clear" w:color="auto" w:fill="FFFFFF"/>
        </w:rPr>
        <w:t>вейпов</w:t>
      </w:r>
      <w:proofErr w:type="spellEnd"/>
      <w:r w:rsidRPr="00325F4A">
        <w:rPr>
          <w:rFonts w:eastAsia="Arial"/>
          <w:color w:val="000000" w:themeColor="text1"/>
          <w:sz w:val="24"/>
          <w:shd w:val="clear" w:color="auto" w:fill="FFFFFF"/>
        </w:rPr>
        <w:t xml:space="preserve"> и </w:t>
      </w:r>
      <w:proofErr w:type="spellStart"/>
      <w:r w:rsidRPr="00325F4A">
        <w:rPr>
          <w:rFonts w:eastAsia="Arial"/>
          <w:color w:val="000000" w:themeColor="text1"/>
          <w:sz w:val="24"/>
          <w:shd w:val="clear" w:color="auto" w:fill="FFFFFF"/>
        </w:rPr>
        <w:t>снюсов</w:t>
      </w:r>
      <w:proofErr w:type="spellEnd"/>
      <w:r w:rsidRPr="00325F4A">
        <w:rPr>
          <w:rFonts w:eastAsia="Arial"/>
          <w:color w:val="000000" w:themeColor="text1"/>
          <w:sz w:val="24"/>
          <w:shd w:val="clear" w:color="auto" w:fill="FFFFFF"/>
        </w:rPr>
        <w:t xml:space="preserve">. Профилактика наркомании и предупреждение употребления наркотических и </w:t>
      </w:r>
      <w:proofErr w:type="spellStart"/>
      <w:proofErr w:type="gramStart"/>
      <w:r w:rsidRPr="00325F4A">
        <w:rPr>
          <w:rFonts w:eastAsia="Arial"/>
          <w:color w:val="000000" w:themeColor="text1"/>
          <w:sz w:val="24"/>
          <w:shd w:val="clear" w:color="auto" w:fill="FFFFFF"/>
        </w:rPr>
        <w:t>психо</w:t>
      </w:r>
      <w:proofErr w:type="spellEnd"/>
      <w:r w:rsidRPr="00325F4A">
        <w:rPr>
          <w:rFonts w:eastAsia="Arial"/>
          <w:color w:val="000000" w:themeColor="text1"/>
          <w:sz w:val="24"/>
          <w:shd w:val="clear" w:color="auto" w:fill="FFFFFF"/>
        </w:rPr>
        <w:t>-активных</w:t>
      </w:r>
      <w:proofErr w:type="gramEnd"/>
      <w:r w:rsidRPr="00325F4A">
        <w:rPr>
          <w:rFonts w:eastAsia="Arial"/>
          <w:color w:val="000000" w:themeColor="text1"/>
          <w:sz w:val="24"/>
          <w:shd w:val="clear" w:color="auto" w:fill="FFFFFF"/>
        </w:rPr>
        <w:t xml:space="preserve"> веществ студентов колледжа</w:t>
      </w:r>
    </w:p>
    <w:p w:rsidR="003742BE" w:rsidRPr="00325F4A" w:rsidRDefault="003742BE" w:rsidP="003742BE">
      <w:pPr>
        <w:pStyle w:val="a3"/>
        <w:spacing w:line="276" w:lineRule="auto"/>
        <w:ind w:left="0" w:firstLine="567"/>
        <w:jc w:val="both"/>
        <w:rPr>
          <w:color w:val="000000" w:themeColor="text1"/>
          <w:sz w:val="24"/>
        </w:rPr>
      </w:pPr>
      <w:r w:rsidRPr="00325F4A">
        <w:rPr>
          <w:color w:val="000000" w:themeColor="text1"/>
          <w:sz w:val="24"/>
        </w:rPr>
        <w:t>Обеспечивали выступление педагога-психолога на родительских собраниях на темы: «Трудный подросток. Какой он», «Конфликтные ситуации. Способы выхода», «Молодежные группы. Как не попасть в деструктивную группу», «Зимние каникулы. Как провести время с пользой».</w:t>
      </w:r>
    </w:p>
    <w:p w:rsidR="003742BE" w:rsidRPr="00325F4A" w:rsidRDefault="003742BE" w:rsidP="003742BE">
      <w:pPr>
        <w:pStyle w:val="a3"/>
        <w:shd w:val="clear" w:color="auto" w:fill="FFFFFF"/>
        <w:spacing w:line="276" w:lineRule="auto"/>
        <w:ind w:left="0" w:firstLine="567"/>
        <w:jc w:val="both"/>
        <w:rPr>
          <w:rFonts w:eastAsia="Arial"/>
          <w:color w:val="000000" w:themeColor="text1"/>
          <w:sz w:val="24"/>
          <w:shd w:val="clear" w:color="auto" w:fill="FFFFFF"/>
        </w:rPr>
      </w:pPr>
      <w:r w:rsidRPr="00325F4A">
        <w:rPr>
          <w:rFonts w:eastAsia="Arial"/>
          <w:color w:val="000000" w:themeColor="text1"/>
          <w:sz w:val="24"/>
          <w:shd w:val="clear" w:color="auto" w:fill="FFFFFF"/>
        </w:rPr>
        <w:t>На собрания приглашались так же специалисты МВД, следственных органов.  Выступали и сами родители.</w:t>
      </w:r>
    </w:p>
    <w:p w:rsidR="003742BE" w:rsidRPr="00325F4A" w:rsidRDefault="003742BE" w:rsidP="003742BE">
      <w:pPr>
        <w:pStyle w:val="a3"/>
        <w:shd w:val="clear" w:color="auto" w:fill="FFFFFF"/>
        <w:spacing w:line="276" w:lineRule="auto"/>
        <w:ind w:left="0" w:firstLine="567"/>
        <w:jc w:val="both"/>
        <w:rPr>
          <w:rFonts w:eastAsia="Arial"/>
          <w:color w:val="000000" w:themeColor="text1"/>
          <w:sz w:val="24"/>
          <w:shd w:val="clear" w:color="auto" w:fill="FFFFFF"/>
        </w:rPr>
      </w:pPr>
      <w:r w:rsidRPr="00325F4A">
        <w:rPr>
          <w:rFonts w:eastAsia="Arial"/>
          <w:color w:val="000000" w:themeColor="text1"/>
          <w:sz w:val="24"/>
          <w:shd w:val="clear" w:color="auto" w:fill="FFFFFF"/>
        </w:rPr>
        <w:t>Провели три родительских онлайн-собрания с приглашением родителей студентов, имеющих академические задолженности и пропуски занятий без уважительной причины.</w:t>
      </w:r>
    </w:p>
    <w:p w:rsidR="003742BE" w:rsidRPr="00325F4A" w:rsidRDefault="003742BE" w:rsidP="003742BE">
      <w:pPr>
        <w:pStyle w:val="a3"/>
        <w:shd w:val="clear" w:color="auto" w:fill="FFFFFF"/>
        <w:spacing w:line="276" w:lineRule="auto"/>
        <w:ind w:left="0" w:firstLine="567"/>
        <w:jc w:val="both"/>
        <w:rPr>
          <w:rFonts w:eastAsia="Arial"/>
          <w:color w:val="000000" w:themeColor="text1"/>
          <w:sz w:val="24"/>
          <w:shd w:val="clear" w:color="auto" w:fill="FFFFFF"/>
        </w:rPr>
      </w:pPr>
      <w:r w:rsidRPr="00325F4A">
        <w:rPr>
          <w:rFonts w:eastAsia="Arial"/>
          <w:color w:val="000000" w:themeColor="text1"/>
          <w:sz w:val="24"/>
          <w:shd w:val="clear" w:color="auto" w:fill="FFFFFF"/>
        </w:rPr>
        <w:t xml:space="preserve">Кураторы тесно сотрудничают с родителями, ежедневный контакт поддерживают с родителями, дети которых нарушают правила внутреннего распорядка. Кроме общих собраний с участие администрации, классные </w:t>
      </w:r>
      <w:proofErr w:type="gramStart"/>
      <w:r w:rsidRPr="00325F4A">
        <w:rPr>
          <w:rFonts w:eastAsia="Arial"/>
          <w:color w:val="000000" w:themeColor="text1"/>
          <w:sz w:val="24"/>
          <w:shd w:val="clear" w:color="auto" w:fill="FFFFFF"/>
        </w:rPr>
        <w:t>руководители</w:t>
      </w:r>
      <w:proofErr w:type="gramEnd"/>
      <w:r w:rsidRPr="00325F4A">
        <w:rPr>
          <w:rFonts w:eastAsia="Arial"/>
          <w:color w:val="000000" w:themeColor="text1"/>
          <w:sz w:val="24"/>
          <w:shd w:val="clear" w:color="auto" w:fill="FFFFFF"/>
        </w:rPr>
        <w:t xml:space="preserve"> организуют групповые собрания с родителями. Основные рассматриваемые вопросы – анализ посещаемости и успеваемости, личностное развитие детей и методы воспитания, индивидуальные особенности ребенка, контроль контактов ребенка в </w:t>
      </w:r>
      <w:proofErr w:type="spellStart"/>
      <w:proofErr w:type="gramStart"/>
      <w:r w:rsidRPr="00325F4A">
        <w:rPr>
          <w:rFonts w:eastAsia="Arial"/>
          <w:color w:val="000000" w:themeColor="text1"/>
          <w:sz w:val="24"/>
          <w:shd w:val="clear" w:color="auto" w:fill="FFFFFF"/>
        </w:rPr>
        <w:t>соц</w:t>
      </w:r>
      <w:proofErr w:type="spellEnd"/>
      <w:proofErr w:type="gramEnd"/>
      <w:r w:rsidRPr="00325F4A">
        <w:rPr>
          <w:rFonts w:eastAsia="Arial"/>
          <w:color w:val="000000" w:themeColor="text1"/>
          <w:sz w:val="24"/>
          <w:shd w:val="clear" w:color="auto" w:fill="FFFFFF"/>
        </w:rPr>
        <w:t xml:space="preserve"> сетях. Кураторы выявляют опасные семьи и отслеживают недопущение нарушений прав ребенка. В необходимых случаях приглашают педагога-психолога и информируют администрацию о возникающих отклонениях. Каждым куратором проведено 2-8 групповых </w:t>
      </w:r>
      <w:proofErr w:type="spellStart"/>
      <w:r w:rsidRPr="00325F4A">
        <w:rPr>
          <w:rFonts w:eastAsia="Arial"/>
          <w:color w:val="000000" w:themeColor="text1"/>
          <w:sz w:val="24"/>
          <w:shd w:val="clear" w:color="auto" w:fill="FFFFFF"/>
        </w:rPr>
        <w:t>собраний</w:t>
      </w:r>
      <w:proofErr w:type="gramStart"/>
      <w:r w:rsidRPr="00325F4A">
        <w:rPr>
          <w:rFonts w:eastAsia="Arial"/>
          <w:color w:val="000000" w:themeColor="text1"/>
          <w:sz w:val="24"/>
          <w:shd w:val="clear" w:color="auto" w:fill="FFFFFF"/>
        </w:rPr>
        <w:t>.В</w:t>
      </w:r>
      <w:proofErr w:type="gramEnd"/>
      <w:r w:rsidRPr="00325F4A">
        <w:rPr>
          <w:rFonts w:eastAsia="Arial"/>
          <w:color w:val="000000" w:themeColor="text1"/>
          <w:sz w:val="24"/>
          <w:shd w:val="clear" w:color="auto" w:fill="FFFFFF"/>
        </w:rPr>
        <w:t>сего</w:t>
      </w:r>
      <w:proofErr w:type="spellEnd"/>
      <w:r w:rsidRPr="00325F4A">
        <w:rPr>
          <w:rFonts w:eastAsia="Arial"/>
          <w:color w:val="000000" w:themeColor="text1"/>
          <w:sz w:val="24"/>
          <w:shd w:val="clear" w:color="auto" w:fill="FFFFFF"/>
        </w:rPr>
        <w:t xml:space="preserve"> в колледже 43 учебные группы.</w:t>
      </w:r>
    </w:p>
    <w:p w:rsidR="003742BE" w:rsidRPr="00325F4A" w:rsidRDefault="003742BE" w:rsidP="003742BE">
      <w:pPr>
        <w:pStyle w:val="a3"/>
        <w:shd w:val="clear" w:color="auto" w:fill="FFFFFF"/>
        <w:spacing w:line="276" w:lineRule="auto"/>
        <w:ind w:left="0" w:firstLine="567"/>
        <w:jc w:val="both"/>
        <w:rPr>
          <w:rFonts w:eastAsia="Arial"/>
          <w:color w:val="000000" w:themeColor="text1"/>
          <w:sz w:val="24"/>
          <w:shd w:val="clear" w:color="auto" w:fill="FFFFFF"/>
        </w:rPr>
      </w:pPr>
      <w:r w:rsidRPr="00325F4A">
        <w:rPr>
          <w:rFonts w:eastAsia="Arial"/>
          <w:color w:val="000000" w:themeColor="text1"/>
          <w:sz w:val="24"/>
          <w:shd w:val="clear" w:color="auto" w:fill="FFFFFF"/>
        </w:rPr>
        <w:t>Колледж имеет уникальный опыт сотрудничества со смежными организациями и партнерами.</w:t>
      </w:r>
    </w:p>
    <w:p w:rsidR="003742BE" w:rsidRPr="00325F4A" w:rsidRDefault="003742BE" w:rsidP="003742BE">
      <w:pPr>
        <w:pStyle w:val="a3"/>
        <w:spacing w:line="276" w:lineRule="auto"/>
        <w:ind w:left="0" w:firstLine="567"/>
        <w:jc w:val="both"/>
        <w:rPr>
          <w:color w:val="000000" w:themeColor="text1"/>
          <w:sz w:val="24"/>
        </w:rPr>
      </w:pPr>
      <w:r w:rsidRPr="00325F4A">
        <w:rPr>
          <w:b/>
          <w:color w:val="000000" w:themeColor="text1"/>
          <w:sz w:val="24"/>
        </w:rPr>
        <w:t xml:space="preserve">В рамках межведомственного взаимодействия подписан совместный план с МБУМП </w:t>
      </w:r>
      <w:r w:rsidRPr="00325F4A">
        <w:rPr>
          <w:rFonts w:eastAsia="SimSun"/>
          <w:b/>
          <w:color w:val="000000" w:themeColor="text1"/>
          <w:sz w:val="24"/>
        </w:rPr>
        <w:t>г. Казани «Центр психолого-педагогической помощи детям и молодёжи «Доверие»</w:t>
      </w:r>
      <w:r w:rsidRPr="00325F4A">
        <w:rPr>
          <w:color w:val="000000" w:themeColor="text1"/>
          <w:sz w:val="24"/>
        </w:rPr>
        <w:t xml:space="preserve">, подразделение Центр «Выбор». Совместно с центром «Выбор» проведено </w:t>
      </w:r>
      <w:r w:rsidRPr="00325F4A">
        <w:rPr>
          <w:b/>
          <w:color w:val="000000" w:themeColor="text1"/>
          <w:sz w:val="24"/>
        </w:rPr>
        <w:t>3</w:t>
      </w:r>
      <w:r w:rsidR="00660C61">
        <w:rPr>
          <w:b/>
          <w:color w:val="000000" w:themeColor="text1"/>
          <w:sz w:val="24"/>
        </w:rPr>
        <w:t>3</w:t>
      </w:r>
      <w:r w:rsidRPr="00325F4A">
        <w:rPr>
          <w:b/>
          <w:color w:val="000000" w:themeColor="text1"/>
          <w:sz w:val="24"/>
        </w:rPr>
        <w:t xml:space="preserve"> встречи</w:t>
      </w:r>
      <w:r w:rsidRPr="00325F4A">
        <w:rPr>
          <w:color w:val="000000" w:themeColor="text1"/>
          <w:sz w:val="24"/>
        </w:rPr>
        <w:t xml:space="preserve"> </w:t>
      </w:r>
      <w:r w:rsidRPr="00325F4A">
        <w:rPr>
          <w:color w:val="000000" w:themeColor="text1"/>
          <w:sz w:val="24"/>
          <w:lang w:val="tt-RU"/>
        </w:rPr>
        <w:t xml:space="preserve">на темы: </w:t>
      </w:r>
      <w:r w:rsidRPr="00325F4A">
        <w:rPr>
          <w:color w:val="000000" w:themeColor="text1"/>
          <w:sz w:val="24"/>
        </w:rPr>
        <w:t xml:space="preserve">«Адаптация», «Признаки деструктивных организаций. Как не попасть под чужое влияние?», «Конструктивное решение конфликтных ситуаций», «Ограничения и возможности жизни в </w:t>
      </w:r>
      <w:r w:rsidRPr="00325F4A">
        <w:rPr>
          <w:color w:val="000000" w:themeColor="text1"/>
          <w:sz w:val="24"/>
          <w:lang w:val="en-US"/>
        </w:rPr>
        <w:t>online</w:t>
      </w:r>
      <w:r w:rsidRPr="00325F4A">
        <w:rPr>
          <w:color w:val="000000" w:themeColor="text1"/>
          <w:sz w:val="24"/>
        </w:rPr>
        <w:t xml:space="preserve">», «Психология стресса», «Уроки безопасности», «Курение: мифы и факты», «Алкоголь: мифы и факты», жизнеутверждающие занятия (предупреждение суицида), охват </w:t>
      </w:r>
      <w:r w:rsidR="00660C61">
        <w:rPr>
          <w:b/>
          <w:color w:val="000000" w:themeColor="text1"/>
          <w:sz w:val="24"/>
        </w:rPr>
        <w:t>8</w:t>
      </w:r>
      <w:r w:rsidRPr="00325F4A">
        <w:rPr>
          <w:b/>
          <w:color w:val="000000" w:themeColor="text1"/>
          <w:sz w:val="24"/>
        </w:rPr>
        <w:t>56 человек</w:t>
      </w:r>
      <w:r w:rsidRPr="00325F4A">
        <w:rPr>
          <w:color w:val="000000" w:themeColor="text1"/>
          <w:sz w:val="24"/>
        </w:rPr>
        <w:t xml:space="preserve">. Еженедельно в определенные часы (с 12-30 до 15-40) приходят специалисты  Центра «Выбор» и проводят беседы, тренинги, </w:t>
      </w:r>
      <w:proofErr w:type="spellStart"/>
      <w:r w:rsidRPr="00325F4A">
        <w:rPr>
          <w:color w:val="000000" w:themeColor="text1"/>
          <w:sz w:val="24"/>
        </w:rPr>
        <w:t>квесты</w:t>
      </w:r>
      <w:proofErr w:type="spellEnd"/>
      <w:r w:rsidRPr="00325F4A">
        <w:rPr>
          <w:color w:val="000000" w:themeColor="text1"/>
          <w:sz w:val="24"/>
        </w:rPr>
        <w:t xml:space="preserve"> по различным темам.</w:t>
      </w:r>
    </w:p>
    <w:p w:rsidR="003742BE" w:rsidRPr="00325F4A" w:rsidRDefault="003742BE" w:rsidP="003742BE">
      <w:pPr>
        <w:pStyle w:val="a3"/>
        <w:spacing w:line="276" w:lineRule="auto"/>
        <w:ind w:left="0" w:firstLine="567"/>
        <w:jc w:val="both"/>
        <w:rPr>
          <w:color w:val="000000" w:themeColor="text1"/>
          <w:sz w:val="24"/>
          <w:lang w:val="tt-RU"/>
        </w:rPr>
      </w:pPr>
      <w:r w:rsidRPr="00325F4A">
        <w:rPr>
          <w:color w:val="000000" w:themeColor="text1"/>
          <w:sz w:val="24"/>
        </w:rPr>
        <w:t>Колледж активно сотрудничает со специалистами Общественной организации «Общее дело», активное сотрудничество с представителями Студенческих трудовых отрядов Республики Татарстан, Академией Творческой молодежи, Университетом Талантов.</w:t>
      </w:r>
    </w:p>
    <w:p w:rsidR="003742BE" w:rsidRPr="00325F4A" w:rsidRDefault="003742BE" w:rsidP="003742BE">
      <w:pPr>
        <w:pStyle w:val="a3"/>
        <w:ind w:left="0" w:firstLine="567"/>
        <w:jc w:val="both"/>
        <w:rPr>
          <w:color w:val="000000" w:themeColor="text1"/>
          <w:sz w:val="24"/>
        </w:rPr>
      </w:pPr>
      <w:r w:rsidRPr="00325F4A">
        <w:rPr>
          <w:color w:val="000000" w:themeColor="text1"/>
          <w:sz w:val="24"/>
        </w:rPr>
        <w:lastRenderedPageBreak/>
        <w:t>Регулярно пополняется раздел Социально-психологическая служба, на официальном сайте колледжа. На сайте колледжа есть вкладки по противодействию экстремизма и терроризма, где размещен материал для студентов, родителей, педагогов, а также вкладка с рекомендациями для родителей о воспитании подростков в разделах «Воспитательная работа», «Студенту», «Родителям», «</w:t>
      </w:r>
      <w:proofErr w:type="spellStart"/>
      <w:r w:rsidRPr="00325F4A">
        <w:rPr>
          <w:color w:val="000000" w:themeColor="text1"/>
          <w:sz w:val="24"/>
        </w:rPr>
        <w:t>Тротиводействие</w:t>
      </w:r>
      <w:proofErr w:type="spellEnd"/>
      <w:r w:rsidRPr="00325F4A">
        <w:rPr>
          <w:color w:val="000000" w:themeColor="text1"/>
          <w:sz w:val="24"/>
        </w:rPr>
        <w:t xml:space="preserve"> терроризму и экстремизму»</w:t>
      </w:r>
      <w:r w:rsidR="00660C61">
        <w:rPr>
          <w:color w:val="000000" w:themeColor="text1"/>
          <w:sz w:val="24"/>
        </w:rPr>
        <w:t>, «Информационная и финансовая безопасность в сети интернет»</w:t>
      </w:r>
      <w:r w:rsidRPr="00325F4A">
        <w:rPr>
          <w:color w:val="000000" w:themeColor="text1"/>
          <w:sz w:val="24"/>
        </w:rPr>
        <w:t>.</w:t>
      </w:r>
    </w:p>
    <w:p w:rsidR="003742BE" w:rsidRPr="00325F4A" w:rsidRDefault="003742BE" w:rsidP="003742BE">
      <w:pPr>
        <w:pStyle w:val="a3"/>
        <w:ind w:left="0" w:firstLine="567"/>
        <w:jc w:val="both"/>
        <w:rPr>
          <w:color w:val="000000" w:themeColor="text1"/>
          <w:sz w:val="24"/>
        </w:rPr>
      </w:pPr>
      <w:r w:rsidRPr="00325F4A">
        <w:rPr>
          <w:color w:val="000000" w:themeColor="text1"/>
          <w:sz w:val="24"/>
        </w:rPr>
        <w:t xml:space="preserve">Правовое воспитание осуществляется в рамках Программы «Правовое воспитание обучающихся ГАПОУ «Казанский колледж технологии и дизайна» на период 2019-2024 </w:t>
      </w:r>
      <w:proofErr w:type="spellStart"/>
      <w:proofErr w:type="gramStart"/>
      <w:r w:rsidRPr="00325F4A">
        <w:rPr>
          <w:color w:val="000000" w:themeColor="text1"/>
          <w:sz w:val="24"/>
        </w:rPr>
        <w:t>гг</w:t>
      </w:r>
      <w:proofErr w:type="spellEnd"/>
      <w:proofErr w:type="gramEnd"/>
      <w:r w:rsidRPr="00325F4A">
        <w:rPr>
          <w:color w:val="000000" w:themeColor="text1"/>
          <w:sz w:val="24"/>
        </w:rPr>
        <w:t xml:space="preserve"> и в рамках изучаемой дисциплины «Основы права».</w:t>
      </w:r>
    </w:p>
    <w:p w:rsidR="003742BE" w:rsidRPr="00325F4A" w:rsidRDefault="003742BE" w:rsidP="003742BE">
      <w:pPr>
        <w:pStyle w:val="a3"/>
        <w:ind w:left="0" w:firstLine="567"/>
        <w:jc w:val="both"/>
        <w:rPr>
          <w:rFonts w:eastAsia="Calibri"/>
          <w:sz w:val="24"/>
        </w:rPr>
      </w:pPr>
      <w:r w:rsidRPr="00325F4A">
        <w:rPr>
          <w:rFonts w:eastAsia="Calibri"/>
          <w:sz w:val="24"/>
        </w:rPr>
        <w:t>В сентябре провели месячник – «Нет – экстремизму и терроризму!». В рамках месячника конкурсы рефератов, сочинений, эссе, рисунков, плакато</w:t>
      </w:r>
      <w:proofErr w:type="gramStart"/>
      <w:r w:rsidRPr="00325F4A">
        <w:rPr>
          <w:rFonts w:eastAsia="Calibri"/>
          <w:sz w:val="24"/>
        </w:rPr>
        <w:t>в-</w:t>
      </w:r>
      <w:proofErr w:type="gramEnd"/>
      <w:r w:rsidRPr="00325F4A">
        <w:rPr>
          <w:rFonts w:eastAsia="Calibri"/>
          <w:sz w:val="24"/>
        </w:rPr>
        <w:t xml:space="preserve"> охват 3</w:t>
      </w:r>
      <w:r w:rsidR="00660C61">
        <w:rPr>
          <w:rFonts w:eastAsia="Calibri"/>
          <w:sz w:val="24"/>
        </w:rPr>
        <w:t>5</w:t>
      </w:r>
      <w:r w:rsidRPr="00325F4A">
        <w:rPr>
          <w:rFonts w:eastAsia="Calibri"/>
          <w:sz w:val="24"/>
        </w:rPr>
        <w:t xml:space="preserve">9 человек;  легкоатлетический кросс – </w:t>
      </w:r>
      <w:r w:rsidR="00660C61">
        <w:rPr>
          <w:rFonts w:eastAsia="Calibri"/>
          <w:sz w:val="24"/>
        </w:rPr>
        <w:t>3</w:t>
      </w:r>
      <w:r w:rsidRPr="00325F4A">
        <w:rPr>
          <w:rFonts w:eastAsia="Calibri"/>
          <w:sz w:val="24"/>
        </w:rPr>
        <w:t>27 человек.</w:t>
      </w:r>
    </w:p>
    <w:p w:rsidR="003742BE" w:rsidRPr="00325F4A" w:rsidRDefault="003742BE" w:rsidP="003742BE">
      <w:pPr>
        <w:pStyle w:val="a3"/>
        <w:ind w:left="0" w:firstLine="567"/>
        <w:jc w:val="both"/>
        <w:rPr>
          <w:color w:val="000000" w:themeColor="text1"/>
          <w:sz w:val="24"/>
        </w:rPr>
      </w:pPr>
      <w:r w:rsidRPr="00325F4A">
        <w:rPr>
          <w:color w:val="000000" w:themeColor="text1"/>
          <w:sz w:val="24"/>
        </w:rPr>
        <w:t xml:space="preserve"> В октябре провели месячник «Молодежь - за ЗОЖ!». </w:t>
      </w:r>
    </w:p>
    <w:p w:rsidR="003742BE" w:rsidRPr="00325F4A" w:rsidRDefault="003742BE" w:rsidP="003742BE">
      <w:pPr>
        <w:pStyle w:val="a3"/>
        <w:ind w:left="0" w:firstLine="567"/>
        <w:jc w:val="both"/>
        <w:rPr>
          <w:sz w:val="24"/>
        </w:rPr>
      </w:pPr>
      <w:r w:rsidRPr="00325F4A">
        <w:rPr>
          <w:color w:val="000000" w:themeColor="text1"/>
          <w:sz w:val="24"/>
        </w:rPr>
        <w:t>В ноябре месячник по профилактике правонарушений.</w:t>
      </w:r>
      <w:r w:rsidRPr="00325F4A">
        <w:rPr>
          <w:rFonts w:eastAsia="Calibri"/>
          <w:sz w:val="24"/>
        </w:rPr>
        <w:t xml:space="preserve"> Организовывались встречи с представителями правоохранительных органов, участковым инспектором – 3 собрания с инспектором </w:t>
      </w:r>
      <w:proofErr w:type="spellStart"/>
      <w:r w:rsidRPr="00325F4A">
        <w:rPr>
          <w:rFonts w:eastAsia="Calibri"/>
          <w:sz w:val="24"/>
        </w:rPr>
        <w:t>Козулей</w:t>
      </w:r>
      <w:proofErr w:type="spellEnd"/>
      <w:r w:rsidRPr="00325F4A">
        <w:rPr>
          <w:rFonts w:eastAsia="Calibri"/>
          <w:sz w:val="24"/>
        </w:rPr>
        <w:t xml:space="preserve"> И.А.</w:t>
      </w:r>
    </w:p>
    <w:p w:rsidR="003742BE" w:rsidRPr="00325F4A" w:rsidRDefault="003742BE" w:rsidP="003742BE">
      <w:pPr>
        <w:pStyle w:val="a3"/>
        <w:ind w:left="0" w:firstLine="567"/>
        <w:jc w:val="both"/>
        <w:rPr>
          <w:color w:val="000000" w:themeColor="text1"/>
          <w:sz w:val="24"/>
        </w:rPr>
      </w:pPr>
      <w:r w:rsidRPr="00325F4A">
        <w:rPr>
          <w:color w:val="000000" w:themeColor="text1"/>
          <w:sz w:val="24"/>
        </w:rPr>
        <w:t xml:space="preserve">В рамках месячников проводятся конкурсы, Дни здоровья, встречи со специалистами МВД, Центра «Выбор», следственными органами, врачами, представителями военкоматов, спортсменами, артистами для </w:t>
      </w:r>
      <w:proofErr w:type="gramStart"/>
      <w:r w:rsidRPr="00325F4A">
        <w:rPr>
          <w:color w:val="000000" w:themeColor="text1"/>
          <w:sz w:val="24"/>
        </w:rPr>
        <w:t>организации</w:t>
      </w:r>
      <w:proofErr w:type="gramEnd"/>
      <w:r w:rsidRPr="00325F4A">
        <w:rPr>
          <w:color w:val="000000" w:themeColor="text1"/>
          <w:sz w:val="24"/>
        </w:rPr>
        <w:t xml:space="preserve"> предупредительной и профилактической работы и формирования позитивного отношения к правопорядку и формированию здорового образа жизни у студентов колледжа. </w:t>
      </w:r>
    </w:p>
    <w:p w:rsidR="003742BE" w:rsidRPr="00325F4A" w:rsidRDefault="003742BE" w:rsidP="003742BE">
      <w:pPr>
        <w:pStyle w:val="a3"/>
        <w:ind w:left="0" w:firstLine="567"/>
        <w:jc w:val="both"/>
        <w:rPr>
          <w:color w:val="000000" w:themeColor="text1"/>
          <w:sz w:val="24"/>
        </w:rPr>
      </w:pPr>
      <w:r w:rsidRPr="00325F4A">
        <w:rPr>
          <w:color w:val="000000" w:themeColor="text1"/>
          <w:sz w:val="24"/>
        </w:rPr>
        <w:t xml:space="preserve">Для обеспечения развивающей, </w:t>
      </w:r>
      <w:proofErr w:type="spellStart"/>
      <w:proofErr w:type="gramStart"/>
      <w:r w:rsidRPr="00325F4A">
        <w:rPr>
          <w:color w:val="000000" w:themeColor="text1"/>
          <w:sz w:val="24"/>
        </w:rPr>
        <w:t>социо</w:t>
      </w:r>
      <w:proofErr w:type="spellEnd"/>
      <w:r w:rsidRPr="00325F4A">
        <w:rPr>
          <w:color w:val="000000" w:themeColor="text1"/>
          <w:sz w:val="24"/>
        </w:rPr>
        <w:t>-культурной</w:t>
      </w:r>
      <w:proofErr w:type="gramEnd"/>
      <w:r w:rsidRPr="00325F4A">
        <w:rPr>
          <w:color w:val="000000" w:themeColor="text1"/>
          <w:sz w:val="24"/>
        </w:rPr>
        <w:t xml:space="preserve"> среды в колледже создана система внеурочной работы на основе Положения «Об организации внеурочной деятельности», утв. 1.03.2019г, и Положения «Об организации воспитательной деятельности», утв.27.08.2021г, Положения «О физкультурно-массовой и оздоровительной деятельности», утв. 1.03.2019г. Работают клубы и секции, расписание выставлено на сайте колледжа. </w:t>
      </w:r>
    </w:p>
    <w:p w:rsidR="003742BE" w:rsidRPr="00325F4A" w:rsidRDefault="003742BE" w:rsidP="003742BE">
      <w:pPr>
        <w:pStyle w:val="a3"/>
        <w:ind w:left="0" w:firstLine="567"/>
        <w:jc w:val="both"/>
        <w:rPr>
          <w:color w:val="000000" w:themeColor="text1"/>
          <w:sz w:val="24"/>
        </w:rPr>
      </w:pPr>
      <w:r w:rsidRPr="00325F4A">
        <w:rPr>
          <w:color w:val="000000" w:themeColor="text1"/>
          <w:sz w:val="24"/>
        </w:rPr>
        <w:t xml:space="preserve">Студенты вовлечены в различные сферы занятости – вовлеченность 75% </w:t>
      </w:r>
    </w:p>
    <w:p w:rsidR="003742BE" w:rsidRPr="00325F4A" w:rsidRDefault="003742BE" w:rsidP="003742BE">
      <w:pPr>
        <w:pStyle w:val="a3"/>
        <w:ind w:left="0" w:firstLine="567"/>
        <w:jc w:val="both"/>
        <w:rPr>
          <w:color w:val="000000" w:themeColor="text1"/>
          <w:sz w:val="24"/>
        </w:rPr>
      </w:pPr>
      <w:r w:rsidRPr="00325F4A">
        <w:rPr>
          <w:color w:val="000000" w:themeColor="text1"/>
          <w:sz w:val="24"/>
        </w:rPr>
        <w:t xml:space="preserve"> По Пушкинской карте </w:t>
      </w:r>
      <w:proofErr w:type="gramStart"/>
      <w:r w:rsidRPr="00325F4A">
        <w:rPr>
          <w:color w:val="000000" w:themeColor="text1"/>
          <w:sz w:val="24"/>
        </w:rPr>
        <w:t>вовлечены</w:t>
      </w:r>
      <w:proofErr w:type="gramEnd"/>
      <w:r w:rsidRPr="00325F4A">
        <w:rPr>
          <w:color w:val="000000" w:themeColor="text1"/>
          <w:sz w:val="24"/>
        </w:rPr>
        <w:t xml:space="preserve"> 100% студентов.</w:t>
      </w:r>
    </w:p>
    <w:p w:rsidR="003742BE" w:rsidRPr="00325F4A" w:rsidRDefault="003742BE" w:rsidP="003742BE">
      <w:pPr>
        <w:pStyle w:val="a3"/>
        <w:ind w:left="0" w:right="123" w:firstLine="567"/>
        <w:jc w:val="both"/>
        <w:rPr>
          <w:color w:val="000000" w:themeColor="text1"/>
          <w:sz w:val="24"/>
        </w:rPr>
      </w:pPr>
      <w:r w:rsidRPr="00325F4A">
        <w:rPr>
          <w:rFonts w:eastAsia="Calibri"/>
          <w:sz w:val="24"/>
        </w:rPr>
        <w:t xml:space="preserve"> </w:t>
      </w:r>
      <w:r w:rsidRPr="00325F4A">
        <w:rPr>
          <w:color w:val="000000" w:themeColor="text1"/>
          <w:sz w:val="24"/>
        </w:rPr>
        <w:t xml:space="preserve">Многие студенты, особенно старшекурсники, трудоустраиваются и совмещают обучение с работой во внеурочное время, особенно </w:t>
      </w:r>
      <w:proofErr w:type="gramStart"/>
      <w:r w:rsidRPr="00325F4A">
        <w:rPr>
          <w:color w:val="000000" w:themeColor="text1"/>
          <w:sz w:val="24"/>
        </w:rPr>
        <w:t>это</w:t>
      </w:r>
      <w:proofErr w:type="gramEnd"/>
      <w:r w:rsidRPr="00325F4A">
        <w:rPr>
          <w:color w:val="000000" w:themeColor="text1"/>
          <w:sz w:val="24"/>
        </w:rPr>
        <w:t xml:space="preserve"> касается малообеспеченных детей. С учетом этого вовлеченность студентов в профессиональную и внеурочную деятельность приближено к 90%. Студенты группы риска вовлечены на 100%.</w:t>
      </w:r>
    </w:p>
    <w:p w:rsidR="003742BE" w:rsidRPr="00325F4A" w:rsidRDefault="003742BE" w:rsidP="003742BE">
      <w:pPr>
        <w:pStyle w:val="a3"/>
        <w:ind w:left="0" w:firstLine="567"/>
        <w:jc w:val="both"/>
        <w:rPr>
          <w:color w:val="000000" w:themeColor="text1"/>
          <w:sz w:val="24"/>
        </w:rPr>
      </w:pPr>
      <w:r w:rsidRPr="00325F4A">
        <w:rPr>
          <w:color w:val="000000" w:themeColor="text1"/>
          <w:sz w:val="24"/>
        </w:rPr>
        <w:t xml:space="preserve">Все события и мероприятия отражаются в новостной ленте на сайте колледжа </w:t>
      </w:r>
      <w:proofErr w:type="spellStart"/>
      <w:r w:rsidRPr="00CB174B">
        <w:rPr>
          <w:color w:val="000000" w:themeColor="text1"/>
          <w:sz w:val="24"/>
          <w:lang w:val="en-US"/>
        </w:rPr>
        <w:t>kktd</w:t>
      </w:r>
      <w:proofErr w:type="spellEnd"/>
      <w:r w:rsidRPr="00CB174B">
        <w:rPr>
          <w:color w:val="000000" w:themeColor="text1"/>
          <w:sz w:val="24"/>
        </w:rPr>
        <w:t>.</w:t>
      </w:r>
      <w:proofErr w:type="spellStart"/>
      <w:r w:rsidRPr="00CB174B">
        <w:rPr>
          <w:color w:val="000000" w:themeColor="text1"/>
          <w:sz w:val="24"/>
          <w:lang w:val="en-US"/>
        </w:rPr>
        <w:t>ru</w:t>
      </w:r>
      <w:proofErr w:type="spellEnd"/>
      <w:r w:rsidRPr="00325F4A">
        <w:rPr>
          <w:color w:val="000000" w:themeColor="text1"/>
          <w:sz w:val="24"/>
        </w:rPr>
        <w:t xml:space="preserve">. Отчеты о проделанной работе заслушиваются на заседаниях комиссии по профилактике правонарушений, педагогических советах, советах по воспитанию, в отчетных материалах по запросу учредителя и надзирающих органов, в результатах </w:t>
      </w:r>
      <w:proofErr w:type="spellStart"/>
      <w:r w:rsidRPr="00325F4A">
        <w:rPr>
          <w:color w:val="000000" w:themeColor="text1"/>
          <w:sz w:val="24"/>
        </w:rPr>
        <w:t>самообследования</w:t>
      </w:r>
      <w:proofErr w:type="spellEnd"/>
      <w:r w:rsidRPr="00325F4A">
        <w:rPr>
          <w:color w:val="000000" w:themeColor="text1"/>
          <w:sz w:val="24"/>
        </w:rPr>
        <w:t xml:space="preserve"> по итогам года, которые выставляются на сайте колледжа.</w:t>
      </w:r>
    </w:p>
    <w:p w:rsidR="00C11E63" w:rsidRDefault="003742BE" w:rsidP="003742BE">
      <w:r w:rsidRPr="00325F4A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работы службы социально-психологической помощи, колледж получал благодарственные письма за постановку работы со студентами колледжа.</w:t>
      </w:r>
    </w:p>
    <w:sectPr w:rsidR="00C1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68"/>
    <w:rsid w:val="00003F6C"/>
    <w:rsid w:val="0000527A"/>
    <w:rsid w:val="0004085B"/>
    <w:rsid w:val="00055B2F"/>
    <w:rsid w:val="00057D6D"/>
    <w:rsid w:val="00063A66"/>
    <w:rsid w:val="001075BE"/>
    <w:rsid w:val="00116DA7"/>
    <w:rsid w:val="00124485"/>
    <w:rsid w:val="00124731"/>
    <w:rsid w:val="00126F7A"/>
    <w:rsid w:val="00143AD1"/>
    <w:rsid w:val="00151CC4"/>
    <w:rsid w:val="00156CD9"/>
    <w:rsid w:val="001A6736"/>
    <w:rsid w:val="001B37D7"/>
    <w:rsid w:val="001C3167"/>
    <w:rsid w:val="001C3CD9"/>
    <w:rsid w:val="001C7063"/>
    <w:rsid w:val="001D782E"/>
    <w:rsid w:val="001F3773"/>
    <w:rsid w:val="0020143D"/>
    <w:rsid w:val="0021098C"/>
    <w:rsid w:val="00221885"/>
    <w:rsid w:val="002240C6"/>
    <w:rsid w:val="00243BD8"/>
    <w:rsid w:val="00244C0C"/>
    <w:rsid w:val="0024645C"/>
    <w:rsid w:val="0025210B"/>
    <w:rsid w:val="00254626"/>
    <w:rsid w:val="002732B3"/>
    <w:rsid w:val="00284E06"/>
    <w:rsid w:val="00293286"/>
    <w:rsid w:val="002A529F"/>
    <w:rsid w:val="002C15D1"/>
    <w:rsid w:val="002C22F8"/>
    <w:rsid w:val="002C3967"/>
    <w:rsid w:val="002F1B3C"/>
    <w:rsid w:val="002F2954"/>
    <w:rsid w:val="003012B7"/>
    <w:rsid w:val="0030170C"/>
    <w:rsid w:val="00303448"/>
    <w:rsid w:val="00321A8D"/>
    <w:rsid w:val="00334B01"/>
    <w:rsid w:val="003518EB"/>
    <w:rsid w:val="00355B42"/>
    <w:rsid w:val="00365D05"/>
    <w:rsid w:val="00366DD6"/>
    <w:rsid w:val="003742BE"/>
    <w:rsid w:val="00386D09"/>
    <w:rsid w:val="003B0561"/>
    <w:rsid w:val="003B4295"/>
    <w:rsid w:val="003C0DDB"/>
    <w:rsid w:val="003C3A4D"/>
    <w:rsid w:val="003C5ED4"/>
    <w:rsid w:val="003C6A2B"/>
    <w:rsid w:val="003D6C07"/>
    <w:rsid w:val="003E4286"/>
    <w:rsid w:val="00423404"/>
    <w:rsid w:val="00423F7F"/>
    <w:rsid w:val="00436223"/>
    <w:rsid w:val="00445A88"/>
    <w:rsid w:val="00451C05"/>
    <w:rsid w:val="00451D12"/>
    <w:rsid w:val="00461585"/>
    <w:rsid w:val="004624D0"/>
    <w:rsid w:val="00481146"/>
    <w:rsid w:val="004811E1"/>
    <w:rsid w:val="004A5D79"/>
    <w:rsid w:val="004D77E5"/>
    <w:rsid w:val="004F3799"/>
    <w:rsid w:val="004F4C76"/>
    <w:rsid w:val="00511855"/>
    <w:rsid w:val="005178DD"/>
    <w:rsid w:val="005268B7"/>
    <w:rsid w:val="0058030E"/>
    <w:rsid w:val="005806C1"/>
    <w:rsid w:val="005A7BE2"/>
    <w:rsid w:val="005C4997"/>
    <w:rsid w:val="005D00AE"/>
    <w:rsid w:val="005F4628"/>
    <w:rsid w:val="005F5E2C"/>
    <w:rsid w:val="00610BDD"/>
    <w:rsid w:val="0063536A"/>
    <w:rsid w:val="0063541C"/>
    <w:rsid w:val="00640B6C"/>
    <w:rsid w:val="00660C61"/>
    <w:rsid w:val="0067379D"/>
    <w:rsid w:val="006B026F"/>
    <w:rsid w:val="006B0A00"/>
    <w:rsid w:val="006C28FF"/>
    <w:rsid w:val="006C5BFA"/>
    <w:rsid w:val="006C6471"/>
    <w:rsid w:val="006D1151"/>
    <w:rsid w:val="006F04EF"/>
    <w:rsid w:val="007067EB"/>
    <w:rsid w:val="00742880"/>
    <w:rsid w:val="00742B4F"/>
    <w:rsid w:val="007561FE"/>
    <w:rsid w:val="0075765F"/>
    <w:rsid w:val="00761705"/>
    <w:rsid w:val="0076273C"/>
    <w:rsid w:val="00772F8C"/>
    <w:rsid w:val="00782C4B"/>
    <w:rsid w:val="00785195"/>
    <w:rsid w:val="00794B0B"/>
    <w:rsid w:val="007961D2"/>
    <w:rsid w:val="007A516F"/>
    <w:rsid w:val="007C4E7E"/>
    <w:rsid w:val="007F58F4"/>
    <w:rsid w:val="00804911"/>
    <w:rsid w:val="008053AC"/>
    <w:rsid w:val="00817B99"/>
    <w:rsid w:val="00826C70"/>
    <w:rsid w:val="00872F62"/>
    <w:rsid w:val="008A1E71"/>
    <w:rsid w:val="008A562C"/>
    <w:rsid w:val="008B50D6"/>
    <w:rsid w:val="008C2D8A"/>
    <w:rsid w:val="008E77A4"/>
    <w:rsid w:val="00927BF8"/>
    <w:rsid w:val="00932E43"/>
    <w:rsid w:val="00942945"/>
    <w:rsid w:val="00953A55"/>
    <w:rsid w:val="00967DDE"/>
    <w:rsid w:val="00981ADE"/>
    <w:rsid w:val="009D43B2"/>
    <w:rsid w:val="00A2189F"/>
    <w:rsid w:val="00A21E11"/>
    <w:rsid w:val="00A249B1"/>
    <w:rsid w:val="00A24ECE"/>
    <w:rsid w:val="00A27854"/>
    <w:rsid w:val="00A37301"/>
    <w:rsid w:val="00A4534D"/>
    <w:rsid w:val="00A54FD5"/>
    <w:rsid w:val="00A5580B"/>
    <w:rsid w:val="00A83436"/>
    <w:rsid w:val="00AB22FE"/>
    <w:rsid w:val="00AB7A1C"/>
    <w:rsid w:val="00AE6E31"/>
    <w:rsid w:val="00B04E04"/>
    <w:rsid w:val="00B1201F"/>
    <w:rsid w:val="00B3078D"/>
    <w:rsid w:val="00B33F2D"/>
    <w:rsid w:val="00B42BDA"/>
    <w:rsid w:val="00B4465F"/>
    <w:rsid w:val="00B6472A"/>
    <w:rsid w:val="00B8348C"/>
    <w:rsid w:val="00B85839"/>
    <w:rsid w:val="00BA3238"/>
    <w:rsid w:val="00BD4FDD"/>
    <w:rsid w:val="00BF6265"/>
    <w:rsid w:val="00C07CF7"/>
    <w:rsid w:val="00C11E63"/>
    <w:rsid w:val="00C12655"/>
    <w:rsid w:val="00C1686B"/>
    <w:rsid w:val="00C22F9C"/>
    <w:rsid w:val="00C25395"/>
    <w:rsid w:val="00C27877"/>
    <w:rsid w:val="00C474AA"/>
    <w:rsid w:val="00C47F53"/>
    <w:rsid w:val="00C539CA"/>
    <w:rsid w:val="00C5681F"/>
    <w:rsid w:val="00C61BF3"/>
    <w:rsid w:val="00C774AC"/>
    <w:rsid w:val="00C80E4C"/>
    <w:rsid w:val="00C86AC3"/>
    <w:rsid w:val="00C90CDA"/>
    <w:rsid w:val="00C94D01"/>
    <w:rsid w:val="00C96BB3"/>
    <w:rsid w:val="00CA426C"/>
    <w:rsid w:val="00CA6C68"/>
    <w:rsid w:val="00CC5B9A"/>
    <w:rsid w:val="00CD3690"/>
    <w:rsid w:val="00D065FD"/>
    <w:rsid w:val="00D11852"/>
    <w:rsid w:val="00D13EB3"/>
    <w:rsid w:val="00D32556"/>
    <w:rsid w:val="00D5102B"/>
    <w:rsid w:val="00D54CFE"/>
    <w:rsid w:val="00D55EEF"/>
    <w:rsid w:val="00D62AF7"/>
    <w:rsid w:val="00D64818"/>
    <w:rsid w:val="00D73FF7"/>
    <w:rsid w:val="00D83855"/>
    <w:rsid w:val="00D90100"/>
    <w:rsid w:val="00D90318"/>
    <w:rsid w:val="00D91E08"/>
    <w:rsid w:val="00DA636E"/>
    <w:rsid w:val="00DA66AF"/>
    <w:rsid w:val="00DB573B"/>
    <w:rsid w:val="00DC1F92"/>
    <w:rsid w:val="00DC4460"/>
    <w:rsid w:val="00DC613E"/>
    <w:rsid w:val="00DC6E03"/>
    <w:rsid w:val="00DE0CB2"/>
    <w:rsid w:val="00DF1DE4"/>
    <w:rsid w:val="00E15DFC"/>
    <w:rsid w:val="00E32174"/>
    <w:rsid w:val="00E53792"/>
    <w:rsid w:val="00E562E4"/>
    <w:rsid w:val="00E73FE2"/>
    <w:rsid w:val="00E76B82"/>
    <w:rsid w:val="00EA2F7E"/>
    <w:rsid w:val="00EB4891"/>
    <w:rsid w:val="00EB5775"/>
    <w:rsid w:val="00EB766A"/>
    <w:rsid w:val="00EB7855"/>
    <w:rsid w:val="00ED56B6"/>
    <w:rsid w:val="00EF3D7B"/>
    <w:rsid w:val="00F10850"/>
    <w:rsid w:val="00F150CB"/>
    <w:rsid w:val="00F16C7E"/>
    <w:rsid w:val="00F34383"/>
    <w:rsid w:val="00F46D42"/>
    <w:rsid w:val="00F65F2F"/>
    <w:rsid w:val="00F675ED"/>
    <w:rsid w:val="00F72497"/>
    <w:rsid w:val="00FA72E8"/>
    <w:rsid w:val="00FC4D15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E05BB-6CCC-4D91-A855-262B72F6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3742BE"/>
    <w:pPr>
      <w:spacing w:after="0" w:line="240" w:lineRule="auto"/>
      <w:ind w:left="708"/>
    </w:pPr>
    <w:rPr>
      <w:rFonts w:ascii="Times New Roman" w:eastAsia="Times New Roman" w:hAnsi="Times New Roman" w:cs="Times New Roman"/>
      <w:bCs/>
      <w:color w:val="000000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3742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3742BE"/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3742BE"/>
    <w:rPr>
      <w:rFonts w:ascii="Times New Roman" w:eastAsia="Times New Roman" w:hAnsi="Times New Roman" w:cs="Times New Roman"/>
      <w:bCs/>
      <w:color w:val="000000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1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1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2025-04-08T07:38:00Z</cp:lastPrinted>
  <dcterms:created xsi:type="dcterms:W3CDTF">2023-11-30T15:31:00Z</dcterms:created>
  <dcterms:modified xsi:type="dcterms:W3CDTF">2025-04-08T07:40:00Z</dcterms:modified>
</cp:coreProperties>
</file>