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6B" w:rsidRPr="005F730D" w:rsidRDefault="00F47C93" w:rsidP="0026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-133985</wp:posOffset>
                </wp:positionV>
                <wp:extent cx="2185035" cy="1494155"/>
                <wp:effectExtent l="0" t="0" r="57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85035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76B" w:rsidRPr="00697B24" w:rsidRDefault="0026776B" w:rsidP="0026776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7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Утверждаю                         </w:t>
                            </w:r>
                          </w:p>
                          <w:p w:rsidR="0026776B" w:rsidRDefault="0026776B" w:rsidP="0026776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7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ГАПОУ ККТД</w:t>
                            </w:r>
                          </w:p>
                          <w:p w:rsidR="0026776B" w:rsidRPr="00697B24" w:rsidRDefault="0026776B" w:rsidP="0026776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И.Ф.Даутов</w:t>
                            </w:r>
                            <w:proofErr w:type="spellEnd"/>
                          </w:p>
                          <w:p w:rsidR="0026776B" w:rsidRPr="00697B24" w:rsidRDefault="00BE5137" w:rsidP="0026776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13D6E0" wp14:editId="22274131">
                                  <wp:extent cx="885825" cy="580390"/>
                                  <wp:effectExtent l="0" t="0" r="9525" b="0"/>
                                  <wp:docPr id="3" name="image2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2.jpe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825" cy="580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2.09.</w:t>
                            </w:r>
                            <w:r w:rsidR="00C578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</w:t>
                            </w:r>
                            <w:r w:rsidR="00DA73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26776B" w:rsidRPr="00697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                                 </w:t>
                            </w:r>
                          </w:p>
                          <w:p w:rsidR="0026776B" w:rsidRPr="00697B24" w:rsidRDefault="0026776B" w:rsidP="0026776B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7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_______________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280.2pt;margin-top:-10.55pt;width:172.05pt;height:1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" strokecolor="white [3212]">
                <v:path arrowok="t"/>
                <v:textbox>
                  <w:txbxContent>
                    <w:p w:rsidR="0026776B" w:rsidRPr="00697B24" w:rsidRDefault="0026776B" w:rsidP="0026776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7B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Утверждаю                         </w:t>
                      </w:r>
                    </w:p>
                    <w:p w:rsidR="0026776B" w:rsidRDefault="0026776B" w:rsidP="0026776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7B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ГАПОУ ККТД</w:t>
                      </w:r>
                    </w:p>
                    <w:p w:rsidR="0026776B" w:rsidRPr="00697B24" w:rsidRDefault="0026776B" w:rsidP="0026776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И.Ф.Даутов</w:t>
                      </w:r>
                      <w:proofErr w:type="spellEnd"/>
                    </w:p>
                    <w:p w:rsidR="0026776B" w:rsidRPr="00697B24" w:rsidRDefault="00BE5137" w:rsidP="0026776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13D6E0" wp14:editId="22274131">
                            <wp:extent cx="885825" cy="580390"/>
                            <wp:effectExtent l="0" t="0" r="9525" b="0"/>
                            <wp:docPr id="3" name="image2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2.jpeg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5825" cy="580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2.09.</w:t>
                      </w:r>
                      <w:r w:rsidR="00C578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</w:t>
                      </w:r>
                      <w:r w:rsidR="00DA73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26776B" w:rsidRPr="00697B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                                 </w:t>
                      </w:r>
                    </w:p>
                    <w:p w:rsidR="0026776B" w:rsidRPr="00697B24" w:rsidRDefault="0026776B" w:rsidP="0026776B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7B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_______________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-91440</wp:posOffset>
                </wp:positionV>
                <wp:extent cx="2365375" cy="144653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5375" cy="1446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76B" w:rsidRDefault="00BE5137" w:rsidP="0026776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26776B" w:rsidRDefault="0026776B" w:rsidP="0026776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.д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иректора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 ВР</w:t>
                            </w:r>
                          </w:p>
                          <w:p w:rsidR="0026776B" w:rsidRPr="003D6765" w:rsidRDefault="0026776B" w:rsidP="0026776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Веледенская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О.В.</w:t>
                            </w:r>
                          </w:p>
                          <w:p w:rsidR="0026776B" w:rsidRPr="003D6765" w:rsidRDefault="00C57826" w:rsidP="0026776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BE51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2.09.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</w:t>
                            </w:r>
                            <w:r w:rsidR="00DA73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26776B" w:rsidRPr="003D67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2" o:spid="_x0000_s1027" type="#_x0000_t202" style="position:absolute;margin-left:-5.55pt;margin-top:-7.2pt;width:186.25pt;height:113.9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" fillcolor="white [3212]" strokecolor="white [3212]">
                <v:path arrowok="t"/>
                <v:textbox style="mso-fit-shape-to-text:t">
                  <w:txbxContent>
                    <w:p w:rsidR="0026776B" w:rsidRDefault="00BE5137" w:rsidP="0026776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:rsidR="0026776B" w:rsidRDefault="0026776B" w:rsidP="0026776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.д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иректора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 ВР</w:t>
                      </w:r>
                    </w:p>
                    <w:p w:rsidR="0026776B" w:rsidRPr="003D6765" w:rsidRDefault="0026776B" w:rsidP="0026776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Веледенская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О.В.</w:t>
                      </w:r>
                    </w:p>
                    <w:p w:rsidR="0026776B" w:rsidRPr="003D6765" w:rsidRDefault="00C57826" w:rsidP="0026776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BE51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2.09.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</w:t>
                      </w:r>
                      <w:r w:rsidR="00DA73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26776B" w:rsidRPr="003D67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26776B" w:rsidRPr="005F730D" w:rsidRDefault="0026776B" w:rsidP="0026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76B" w:rsidRPr="005F730D" w:rsidRDefault="0026776B" w:rsidP="0026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76B" w:rsidRPr="005F730D" w:rsidRDefault="0026776B" w:rsidP="0026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76B" w:rsidRPr="005F730D" w:rsidRDefault="00FB5D02" w:rsidP="0026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5BAF013" wp14:editId="53850FA1">
            <wp:extent cx="455930" cy="806450"/>
            <wp:effectExtent l="0" t="3810" r="0" b="0"/>
            <wp:docPr id="9" name="Изображение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/>
                  </pic:nvPicPr>
                  <pic:blipFill rotWithShape="1"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1" t="37693" r="42473" b="22540"/>
                    <a:stretch/>
                  </pic:blipFill>
                  <pic:spPr bwMode="auto">
                    <a:xfrm rot="16200000">
                      <a:off x="0" y="0"/>
                      <a:ext cx="45593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776B" w:rsidRPr="005F730D" w:rsidRDefault="0026776B" w:rsidP="00267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776B" w:rsidRPr="005F730D" w:rsidRDefault="0026776B" w:rsidP="00267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76B" w:rsidRPr="005F730D" w:rsidRDefault="0026776B" w:rsidP="00267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76B" w:rsidRPr="008C204A" w:rsidRDefault="0026776B" w:rsidP="002677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776B" w:rsidRPr="008C204A" w:rsidRDefault="0026776B" w:rsidP="002677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04A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4D0C7A" w:rsidRDefault="0026776B" w:rsidP="002677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04A">
        <w:rPr>
          <w:rFonts w:ascii="Times New Roman" w:hAnsi="Times New Roman" w:cs="Times New Roman"/>
          <w:b/>
          <w:sz w:val="36"/>
          <w:szCs w:val="36"/>
        </w:rPr>
        <w:t>о провед</w:t>
      </w:r>
      <w:r w:rsidR="004D0C7A">
        <w:rPr>
          <w:rFonts w:ascii="Times New Roman" w:hAnsi="Times New Roman" w:cs="Times New Roman"/>
          <w:b/>
          <w:sz w:val="36"/>
          <w:szCs w:val="36"/>
        </w:rPr>
        <w:t xml:space="preserve">ении </w:t>
      </w:r>
      <w:proofErr w:type="spellStart"/>
      <w:r w:rsidR="004D0C7A">
        <w:rPr>
          <w:rFonts w:ascii="Times New Roman" w:hAnsi="Times New Roman" w:cs="Times New Roman"/>
          <w:b/>
          <w:sz w:val="36"/>
          <w:szCs w:val="36"/>
        </w:rPr>
        <w:t>внутриколледжного</w:t>
      </w:r>
      <w:proofErr w:type="spellEnd"/>
      <w:r w:rsidR="004D0C7A">
        <w:rPr>
          <w:rFonts w:ascii="Times New Roman" w:hAnsi="Times New Roman" w:cs="Times New Roman"/>
          <w:b/>
          <w:sz w:val="36"/>
          <w:szCs w:val="36"/>
        </w:rPr>
        <w:t xml:space="preserve"> конкурса</w:t>
      </w:r>
      <w:r w:rsidR="00CF4A1B">
        <w:rPr>
          <w:rFonts w:ascii="Times New Roman" w:hAnsi="Times New Roman" w:cs="Times New Roman"/>
          <w:b/>
          <w:sz w:val="36"/>
          <w:szCs w:val="36"/>
        </w:rPr>
        <w:t xml:space="preserve"> сочинений</w:t>
      </w:r>
      <w:r w:rsidRPr="008C204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6776B" w:rsidRPr="008C204A" w:rsidRDefault="0026776B" w:rsidP="004D0C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04A">
        <w:rPr>
          <w:rFonts w:ascii="Times New Roman" w:hAnsi="Times New Roman" w:cs="Times New Roman"/>
          <w:b/>
          <w:sz w:val="36"/>
          <w:szCs w:val="36"/>
        </w:rPr>
        <w:t>«</w:t>
      </w:r>
      <w:r w:rsidR="00CF4A1B">
        <w:rPr>
          <w:rFonts w:ascii="Times New Roman" w:hAnsi="Times New Roman" w:cs="Times New Roman"/>
          <w:b/>
          <w:sz w:val="36"/>
          <w:szCs w:val="36"/>
        </w:rPr>
        <w:t>Мы за здоровый образ жизни!</w:t>
      </w:r>
      <w:r w:rsidRPr="008C204A">
        <w:rPr>
          <w:rFonts w:ascii="Times New Roman" w:hAnsi="Times New Roman" w:cs="Times New Roman"/>
          <w:b/>
          <w:sz w:val="36"/>
          <w:szCs w:val="36"/>
        </w:rPr>
        <w:t>»</w:t>
      </w:r>
      <w:r w:rsidR="00B578F4">
        <w:rPr>
          <w:rFonts w:ascii="Times New Roman" w:hAnsi="Times New Roman" w:cs="Times New Roman"/>
          <w:b/>
          <w:sz w:val="36"/>
          <w:szCs w:val="36"/>
        </w:rPr>
        <w:t>, «Нет-наркотикам!»</w:t>
      </w:r>
      <w:r w:rsidRPr="008C204A">
        <w:rPr>
          <w:rFonts w:ascii="Times New Roman" w:hAnsi="Times New Roman" w:cs="Times New Roman"/>
          <w:b/>
          <w:sz w:val="36"/>
          <w:szCs w:val="36"/>
        </w:rPr>
        <w:t>.</w:t>
      </w:r>
    </w:p>
    <w:p w:rsidR="0026776B" w:rsidRPr="008C204A" w:rsidRDefault="0026776B" w:rsidP="0026776B">
      <w:pPr>
        <w:pStyle w:val="21"/>
        <w:spacing w:before="0" w:after="0" w:line="240" w:lineRule="auto"/>
        <w:jc w:val="center"/>
        <w:rPr>
          <w:sz w:val="36"/>
          <w:szCs w:val="36"/>
        </w:rPr>
      </w:pPr>
      <w:bookmarkStart w:id="0" w:name="bookmark1"/>
    </w:p>
    <w:p w:rsidR="0026776B" w:rsidRPr="008C204A" w:rsidRDefault="0026776B" w:rsidP="0026776B">
      <w:pPr>
        <w:pStyle w:val="21"/>
        <w:spacing w:before="0" w:after="0" w:line="240" w:lineRule="auto"/>
        <w:jc w:val="center"/>
        <w:rPr>
          <w:sz w:val="36"/>
          <w:szCs w:val="36"/>
        </w:rPr>
      </w:pPr>
      <w:r w:rsidRPr="008C204A">
        <w:rPr>
          <w:sz w:val="36"/>
          <w:szCs w:val="36"/>
        </w:rPr>
        <w:t>1. ОБЩИЕ ПОЛОЖЕНИЯ</w:t>
      </w:r>
      <w:bookmarkEnd w:id="0"/>
    </w:p>
    <w:p w:rsidR="0026776B" w:rsidRPr="008C204A" w:rsidRDefault="0026776B" w:rsidP="0026776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6776B" w:rsidRPr="008C204A" w:rsidRDefault="00E40885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1.1. </w:t>
      </w:r>
      <w:proofErr w:type="spellStart"/>
      <w:r>
        <w:rPr>
          <w:rFonts w:eastAsiaTheme="minorEastAsia"/>
          <w:sz w:val="36"/>
          <w:szCs w:val="36"/>
        </w:rPr>
        <w:t>Внутриколледжный</w:t>
      </w:r>
      <w:proofErr w:type="spellEnd"/>
      <w:r>
        <w:rPr>
          <w:rFonts w:eastAsiaTheme="minorEastAsia"/>
          <w:sz w:val="36"/>
          <w:szCs w:val="36"/>
        </w:rPr>
        <w:t xml:space="preserve"> конкурс </w:t>
      </w:r>
      <w:r w:rsidR="00CF4A1B">
        <w:rPr>
          <w:rFonts w:eastAsiaTheme="minorEastAsia"/>
          <w:sz w:val="36"/>
          <w:szCs w:val="36"/>
        </w:rPr>
        <w:t>сочинений для</w:t>
      </w:r>
      <w:r>
        <w:rPr>
          <w:rFonts w:eastAsiaTheme="minorEastAsia"/>
          <w:sz w:val="36"/>
          <w:szCs w:val="36"/>
        </w:rPr>
        <w:t xml:space="preserve"> </w:t>
      </w:r>
      <w:r w:rsidR="00CF4A1B">
        <w:rPr>
          <w:rFonts w:eastAsiaTheme="minorEastAsia"/>
          <w:sz w:val="36"/>
          <w:szCs w:val="36"/>
        </w:rPr>
        <w:t>привлечения молодёжи к здоровому образу жизни</w:t>
      </w:r>
      <w:r w:rsidR="0026776B" w:rsidRPr="008C204A">
        <w:rPr>
          <w:rFonts w:eastAsiaTheme="minorEastAsia"/>
          <w:sz w:val="36"/>
          <w:szCs w:val="36"/>
        </w:rPr>
        <w:t xml:space="preserve"> «</w:t>
      </w:r>
      <w:r w:rsidR="00CF4A1B">
        <w:rPr>
          <w:rFonts w:eastAsiaTheme="minorEastAsia"/>
          <w:b/>
          <w:sz w:val="36"/>
          <w:szCs w:val="36"/>
        </w:rPr>
        <w:t>Мы за здоровый образ жизни!</w:t>
      </w:r>
      <w:r w:rsidR="0026776B" w:rsidRPr="008C204A">
        <w:rPr>
          <w:rFonts w:eastAsiaTheme="minorEastAsia"/>
          <w:sz w:val="36"/>
          <w:szCs w:val="36"/>
        </w:rPr>
        <w:t xml:space="preserve">» (далее – Конкурс). </w:t>
      </w:r>
    </w:p>
    <w:p w:rsidR="0026776B" w:rsidRPr="008C204A" w:rsidRDefault="00CF4A1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1.2</w:t>
      </w:r>
      <w:r w:rsidR="0026776B" w:rsidRPr="008C204A">
        <w:rPr>
          <w:rFonts w:eastAsiaTheme="minorEastAsia"/>
          <w:sz w:val="36"/>
          <w:szCs w:val="36"/>
        </w:rPr>
        <w:t>. Конкурс включает в себя основное направление:</w:t>
      </w:r>
    </w:p>
    <w:p w:rsidR="0026776B" w:rsidRPr="008C204A" w:rsidRDefault="00126729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- написание </w:t>
      </w:r>
      <w:r w:rsidR="008C204A">
        <w:rPr>
          <w:rFonts w:eastAsiaTheme="minorEastAsia"/>
          <w:sz w:val="36"/>
          <w:szCs w:val="36"/>
        </w:rPr>
        <w:t>рефератов</w:t>
      </w:r>
      <w:r w:rsidR="0026776B" w:rsidRPr="008C204A">
        <w:rPr>
          <w:rFonts w:eastAsiaTheme="minorEastAsia"/>
          <w:sz w:val="36"/>
          <w:szCs w:val="36"/>
        </w:rPr>
        <w:t>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2. Цели и задачи</w:t>
      </w:r>
    </w:p>
    <w:p w:rsidR="00CF4A1B" w:rsidRPr="008C204A" w:rsidRDefault="0026776B" w:rsidP="00CF4A1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2.1. Конкурс проводится с целью фо</w:t>
      </w:r>
      <w:r w:rsidR="00A84728">
        <w:rPr>
          <w:rFonts w:eastAsiaTheme="minorEastAsia"/>
          <w:sz w:val="36"/>
          <w:szCs w:val="36"/>
        </w:rPr>
        <w:t xml:space="preserve">рмирования </w:t>
      </w:r>
      <w:r w:rsidR="00CF4A1B">
        <w:rPr>
          <w:rFonts w:eastAsiaTheme="minorEastAsia"/>
          <w:sz w:val="36"/>
          <w:szCs w:val="36"/>
        </w:rPr>
        <w:t>у студентов активной жизненной позиции в вопросах здорового образа жизни</w:t>
      </w:r>
      <w:r w:rsidR="00C84397">
        <w:rPr>
          <w:rFonts w:eastAsiaTheme="minorEastAsia"/>
          <w:sz w:val="36"/>
          <w:szCs w:val="36"/>
        </w:rPr>
        <w:t>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2.2 Задачи Конкурса: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- </w:t>
      </w:r>
      <w:r w:rsidR="00C84397">
        <w:rPr>
          <w:rFonts w:eastAsiaTheme="minorEastAsia"/>
          <w:sz w:val="36"/>
          <w:szCs w:val="36"/>
        </w:rPr>
        <w:t>активизации и повышении качества работы по формированию здорового образа жизни;</w:t>
      </w:r>
    </w:p>
    <w:p w:rsidR="0026776B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- </w:t>
      </w:r>
      <w:r w:rsidR="00C84397">
        <w:rPr>
          <w:rFonts w:eastAsiaTheme="minorEastAsia"/>
          <w:sz w:val="36"/>
          <w:szCs w:val="36"/>
        </w:rPr>
        <w:t>предоставления возможности выразить свое отношение к вопросу пропаганды здорового образа жизни;</w:t>
      </w:r>
    </w:p>
    <w:p w:rsidR="00157186" w:rsidRPr="008C204A" w:rsidRDefault="00157186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- предупреждение и профилактика наркомании;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 развитие и поддержка талантливой молодёжи в области художественного, социального творчества.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b/>
          <w:sz w:val="36"/>
          <w:szCs w:val="36"/>
        </w:rPr>
      </w:pPr>
      <w:r w:rsidRPr="008C204A">
        <w:rPr>
          <w:rFonts w:eastAsiaTheme="minorEastAsia"/>
          <w:b/>
          <w:sz w:val="36"/>
          <w:szCs w:val="36"/>
        </w:rPr>
        <w:t>3. Организаторы Конкурса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3.1. Непосредственное проведение Конкурса осуществляет: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lastRenderedPageBreak/>
        <w:t xml:space="preserve">- </w:t>
      </w:r>
      <w:r w:rsidR="00E33E09">
        <w:rPr>
          <w:rFonts w:eastAsiaTheme="minorEastAsia"/>
          <w:sz w:val="36"/>
          <w:szCs w:val="36"/>
        </w:rPr>
        <w:t>общее руководство проведением Конкурс</w:t>
      </w:r>
      <w:r w:rsidR="009B38A5">
        <w:rPr>
          <w:rFonts w:eastAsiaTheme="minorEastAsia"/>
          <w:sz w:val="36"/>
          <w:szCs w:val="36"/>
        </w:rPr>
        <w:t>а осуществляется преподавателем</w:t>
      </w:r>
      <w:r w:rsidR="00E33E09">
        <w:rPr>
          <w:rFonts w:eastAsiaTheme="minorEastAsia"/>
          <w:sz w:val="36"/>
          <w:szCs w:val="36"/>
        </w:rPr>
        <w:t xml:space="preserve"> </w:t>
      </w:r>
      <w:r w:rsidR="009B38A5">
        <w:rPr>
          <w:rFonts w:eastAsiaTheme="minorEastAsia"/>
          <w:sz w:val="36"/>
          <w:szCs w:val="36"/>
        </w:rPr>
        <w:t>русского языка и литературы</w:t>
      </w:r>
      <w:r w:rsidR="00E33E09">
        <w:rPr>
          <w:rFonts w:eastAsiaTheme="minorEastAsia"/>
          <w:sz w:val="36"/>
          <w:szCs w:val="36"/>
        </w:rPr>
        <w:t xml:space="preserve"> </w:t>
      </w:r>
      <w:r w:rsidR="00DA7350">
        <w:rPr>
          <w:rFonts w:eastAsiaTheme="minorEastAsia"/>
          <w:sz w:val="36"/>
          <w:szCs w:val="36"/>
        </w:rPr>
        <w:t>Юсуповой Л.Р</w:t>
      </w:r>
      <w:r w:rsidR="009B38A5">
        <w:rPr>
          <w:rFonts w:eastAsiaTheme="minorEastAsia"/>
          <w:sz w:val="36"/>
          <w:szCs w:val="36"/>
        </w:rPr>
        <w:t>.</w:t>
      </w:r>
      <w:r w:rsidRPr="008C204A">
        <w:rPr>
          <w:rFonts w:eastAsiaTheme="minorEastAsia"/>
          <w:sz w:val="36"/>
          <w:szCs w:val="36"/>
        </w:rPr>
        <w:t xml:space="preserve"> 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4. Участники Конкурса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Участники Конкурса – обучающиеся Колледжа. Количество участников не ограничено.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b/>
          <w:sz w:val="36"/>
          <w:szCs w:val="36"/>
        </w:rPr>
      </w:pPr>
      <w:r w:rsidRPr="008C204A">
        <w:rPr>
          <w:rFonts w:eastAsiaTheme="minorEastAsia"/>
          <w:b/>
          <w:sz w:val="36"/>
          <w:szCs w:val="36"/>
        </w:rPr>
        <w:t>5. Жюри конкурса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5.1. Для организации и проведения Конкурса создаётся жюри.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5.2. Жюри Конкурса осуществляет изучение и оценку конкурсных материалов, определяет победителя и призёров Конкурса. Состав жюри определяется администрацией Колледжа.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b/>
          <w:sz w:val="36"/>
          <w:szCs w:val="36"/>
        </w:rPr>
      </w:pP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b/>
          <w:sz w:val="36"/>
          <w:szCs w:val="36"/>
        </w:rPr>
      </w:pPr>
      <w:r w:rsidRPr="008C204A">
        <w:rPr>
          <w:rFonts w:eastAsiaTheme="minorEastAsia"/>
          <w:b/>
          <w:sz w:val="36"/>
          <w:szCs w:val="36"/>
        </w:rPr>
        <w:t>6. Сроки и порядок проведения Конкурса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6.1. Конкурс проводится с </w:t>
      </w:r>
      <w:r w:rsidR="0026495D">
        <w:rPr>
          <w:rFonts w:eastAsiaTheme="minorEastAsia"/>
          <w:sz w:val="36"/>
          <w:szCs w:val="36"/>
        </w:rPr>
        <w:t>10.09</w:t>
      </w:r>
      <w:r w:rsidR="00FF5F8C" w:rsidRPr="008C204A">
        <w:rPr>
          <w:rFonts w:eastAsiaTheme="minorEastAsia"/>
          <w:sz w:val="36"/>
          <w:szCs w:val="36"/>
        </w:rPr>
        <w:t>.20</w:t>
      </w:r>
      <w:r w:rsidR="0026495D">
        <w:rPr>
          <w:rFonts w:eastAsiaTheme="minorEastAsia"/>
          <w:sz w:val="36"/>
          <w:szCs w:val="36"/>
        </w:rPr>
        <w:t>2</w:t>
      </w:r>
      <w:r w:rsidR="00DA7350">
        <w:rPr>
          <w:rFonts w:eastAsiaTheme="minorEastAsia"/>
          <w:sz w:val="36"/>
          <w:szCs w:val="36"/>
        </w:rPr>
        <w:t>3</w:t>
      </w:r>
      <w:r w:rsidR="0026495D">
        <w:rPr>
          <w:rFonts w:eastAsiaTheme="minorEastAsia"/>
          <w:sz w:val="36"/>
          <w:szCs w:val="36"/>
        </w:rPr>
        <w:t xml:space="preserve"> - 29.09</w:t>
      </w:r>
      <w:r w:rsidR="00C57826">
        <w:rPr>
          <w:rFonts w:eastAsiaTheme="minorEastAsia"/>
          <w:sz w:val="36"/>
          <w:szCs w:val="36"/>
        </w:rPr>
        <w:t>.202</w:t>
      </w:r>
      <w:r w:rsidR="00DA7350">
        <w:rPr>
          <w:rFonts w:eastAsiaTheme="minorEastAsia"/>
          <w:sz w:val="36"/>
          <w:szCs w:val="36"/>
        </w:rPr>
        <w:t>3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6.2. Приём работ </w:t>
      </w:r>
      <w:r w:rsidR="009B38A5">
        <w:rPr>
          <w:rFonts w:eastAsiaTheme="minorEastAsia"/>
          <w:sz w:val="36"/>
          <w:szCs w:val="36"/>
        </w:rPr>
        <w:t xml:space="preserve">проводится до </w:t>
      </w:r>
      <w:r w:rsidR="0026495D">
        <w:rPr>
          <w:rFonts w:eastAsiaTheme="minorEastAsia"/>
          <w:sz w:val="36"/>
          <w:szCs w:val="36"/>
        </w:rPr>
        <w:t>2</w:t>
      </w:r>
      <w:r w:rsidR="001923AC" w:rsidRPr="008C204A">
        <w:rPr>
          <w:rFonts w:eastAsiaTheme="minorEastAsia"/>
          <w:sz w:val="36"/>
          <w:szCs w:val="36"/>
        </w:rPr>
        <w:t>9</w:t>
      </w:r>
      <w:r w:rsidR="0026495D">
        <w:rPr>
          <w:rFonts w:eastAsiaTheme="minorEastAsia"/>
          <w:sz w:val="36"/>
          <w:szCs w:val="36"/>
        </w:rPr>
        <w:t>.09</w:t>
      </w:r>
      <w:r w:rsidR="00C57826">
        <w:rPr>
          <w:rFonts w:eastAsiaTheme="minorEastAsia"/>
          <w:sz w:val="36"/>
          <w:szCs w:val="36"/>
        </w:rPr>
        <w:t>.202</w:t>
      </w:r>
      <w:r w:rsidR="00DA7350">
        <w:rPr>
          <w:rFonts w:eastAsiaTheme="minorEastAsia"/>
          <w:sz w:val="36"/>
          <w:szCs w:val="36"/>
        </w:rPr>
        <w:t>3</w:t>
      </w:r>
      <w:bookmarkStart w:id="1" w:name="_GoBack"/>
      <w:bookmarkEnd w:id="1"/>
      <w:r w:rsidRPr="008C204A">
        <w:rPr>
          <w:rFonts w:eastAsiaTheme="minorEastAsia"/>
          <w:sz w:val="36"/>
          <w:szCs w:val="36"/>
        </w:rPr>
        <w:t>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Заявки и работы принимаются в </w:t>
      </w:r>
      <w:r w:rsidR="00887C1E">
        <w:rPr>
          <w:rFonts w:eastAsiaTheme="minorEastAsia"/>
          <w:sz w:val="36"/>
          <w:szCs w:val="36"/>
        </w:rPr>
        <w:t>221</w:t>
      </w:r>
      <w:r w:rsidRPr="008C204A">
        <w:rPr>
          <w:rFonts w:eastAsiaTheme="minorEastAsia"/>
          <w:sz w:val="36"/>
          <w:szCs w:val="36"/>
        </w:rPr>
        <w:t xml:space="preserve"> кабинете Колледжа технологии и дизайна (ул. </w:t>
      </w:r>
      <w:proofErr w:type="spellStart"/>
      <w:r w:rsidRPr="008C204A">
        <w:rPr>
          <w:rFonts w:eastAsiaTheme="minorEastAsia"/>
          <w:sz w:val="36"/>
          <w:szCs w:val="36"/>
        </w:rPr>
        <w:t>Марджани</w:t>
      </w:r>
      <w:proofErr w:type="spellEnd"/>
      <w:r w:rsidRPr="008C204A">
        <w:rPr>
          <w:rFonts w:eastAsiaTheme="minorEastAsia"/>
          <w:sz w:val="36"/>
          <w:szCs w:val="36"/>
        </w:rPr>
        <w:t xml:space="preserve">, 26) 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7. </w:t>
      </w:r>
      <w:r w:rsidRPr="008C204A">
        <w:rPr>
          <w:rFonts w:eastAsiaTheme="minorEastAsia"/>
          <w:b/>
          <w:sz w:val="36"/>
          <w:szCs w:val="36"/>
        </w:rPr>
        <w:t>Требования к конкурсной работе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7.1. </w:t>
      </w:r>
      <w:r w:rsidRPr="008C204A">
        <w:rPr>
          <w:rFonts w:eastAsiaTheme="minorEastAsia"/>
          <w:b/>
          <w:sz w:val="36"/>
          <w:szCs w:val="36"/>
        </w:rPr>
        <w:t>Критерии оценки: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sz w:val="36"/>
          <w:szCs w:val="36"/>
        </w:rPr>
      </w:pPr>
      <w:r w:rsidRPr="008C204A">
        <w:rPr>
          <w:sz w:val="36"/>
          <w:szCs w:val="36"/>
        </w:rPr>
        <w:t>Оценка проводится по следующим критериям:</w:t>
      </w:r>
    </w:p>
    <w:p w:rsidR="008C204A" w:rsidRPr="008C204A" w:rsidRDefault="008C204A" w:rsidP="008C204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C204A">
        <w:rPr>
          <w:rFonts w:ascii="Symbol" w:eastAsia="Times New Roman" w:hAnsi="Symbol" w:cs="Times New Roman"/>
          <w:sz w:val="36"/>
          <w:szCs w:val="36"/>
        </w:rPr>
        <w:t></w:t>
      </w:r>
      <w:r w:rsidRPr="008C204A">
        <w:rPr>
          <w:rFonts w:ascii="Times New Roman" w:eastAsia="Times New Roman" w:hAnsi="Times New Roman" w:cs="Times New Roman"/>
          <w:sz w:val="36"/>
          <w:szCs w:val="36"/>
        </w:rPr>
        <w:t>         соответствие работы целям и задачам Конкурса,</w:t>
      </w:r>
    </w:p>
    <w:p w:rsidR="008C204A" w:rsidRPr="008C204A" w:rsidRDefault="008C204A" w:rsidP="008C204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C204A">
        <w:rPr>
          <w:rFonts w:ascii="Symbol" w:eastAsia="Times New Roman" w:hAnsi="Symbol" w:cs="Times New Roman"/>
          <w:sz w:val="36"/>
          <w:szCs w:val="36"/>
        </w:rPr>
        <w:t></w:t>
      </w:r>
      <w:r w:rsidRPr="008C204A">
        <w:rPr>
          <w:rFonts w:ascii="Times New Roman" w:eastAsia="Times New Roman" w:hAnsi="Times New Roman" w:cs="Times New Roman"/>
          <w:sz w:val="36"/>
          <w:szCs w:val="36"/>
        </w:rPr>
        <w:t>         полнота раскрытия темы,</w:t>
      </w:r>
    </w:p>
    <w:p w:rsidR="008C204A" w:rsidRPr="008C204A" w:rsidRDefault="008C204A" w:rsidP="008C204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C204A">
        <w:rPr>
          <w:rFonts w:ascii="Symbol" w:eastAsia="Times New Roman" w:hAnsi="Symbol" w:cs="Times New Roman"/>
          <w:sz w:val="36"/>
          <w:szCs w:val="36"/>
        </w:rPr>
        <w:t></w:t>
      </w:r>
      <w:r w:rsidRPr="008C204A">
        <w:rPr>
          <w:rFonts w:ascii="Times New Roman" w:eastAsia="Times New Roman" w:hAnsi="Times New Roman" w:cs="Times New Roman"/>
          <w:sz w:val="36"/>
          <w:szCs w:val="36"/>
        </w:rPr>
        <w:t>         самостоятельность суждений автора,</w:t>
      </w:r>
    </w:p>
    <w:p w:rsidR="008C204A" w:rsidRPr="008C204A" w:rsidRDefault="008C204A" w:rsidP="008C204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C204A">
        <w:rPr>
          <w:rFonts w:ascii="Symbol" w:eastAsia="Times New Roman" w:hAnsi="Symbol" w:cs="Times New Roman"/>
          <w:sz w:val="36"/>
          <w:szCs w:val="36"/>
        </w:rPr>
        <w:t></w:t>
      </w:r>
      <w:r w:rsidRPr="008C204A">
        <w:rPr>
          <w:rFonts w:ascii="Times New Roman" w:eastAsia="Times New Roman" w:hAnsi="Times New Roman" w:cs="Times New Roman"/>
          <w:sz w:val="36"/>
          <w:szCs w:val="36"/>
        </w:rPr>
        <w:t>         художественность текста и грамотность изложения,</w:t>
      </w:r>
    </w:p>
    <w:p w:rsidR="008C204A" w:rsidRPr="008C204A" w:rsidRDefault="008C204A" w:rsidP="008C204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C204A">
        <w:rPr>
          <w:rFonts w:ascii="Symbol" w:eastAsia="Times New Roman" w:hAnsi="Symbol" w:cs="Times New Roman"/>
          <w:sz w:val="36"/>
          <w:szCs w:val="36"/>
        </w:rPr>
        <w:t></w:t>
      </w:r>
      <w:r w:rsidRPr="008C204A">
        <w:rPr>
          <w:rFonts w:ascii="Times New Roman" w:eastAsia="Times New Roman" w:hAnsi="Times New Roman" w:cs="Times New Roman"/>
          <w:sz w:val="36"/>
          <w:szCs w:val="36"/>
        </w:rPr>
        <w:t>         логика построения мысли,</w:t>
      </w:r>
    </w:p>
    <w:p w:rsidR="008C204A" w:rsidRPr="008C204A" w:rsidRDefault="008C204A" w:rsidP="008C204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C204A">
        <w:rPr>
          <w:rFonts w:ascii="Symbol" w:eastAsia="Times New Roman" w:hAnsi="Symbol" w:cs="Times New Roman"/>
          <w:sz w:val="36"/>
          <w:szCs w:val="36"/>
        </w:rPr>
        <w:t></w:t>
      </w:r>
      <w:r w:rsidRPr="008C204A">
        <w:rPr>
          <w:rFonts w:ascii="Times New Roman" w:eastAsia="Times New Roman" w:hAnsi="Times New Roman" w:cs="Times New Roman"/>
          <w:sz w:val="36"/>
          <w:szCs w:val="36"/>
        </w:rPr>
        <w:t>         грамотность.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</w:p>
    <w:p w:rsidR="008C204A" w:rsidRPr="008C204A" w:rsidRDefault="0026776B" w:rsidP="008C204A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7.2. </w:t>
      </w:r>
      <w:r w:rsidR="008C204A" w:rsidRPr="008C204A">
        <w:rPr>
          <w:rFonts w:eastAsia="Times New Roman"/>
          <w:sz w:val="36"/>
          <w:szCs w:val="36"/>
        </w:rPr>
        <w:t xml:space="preserve">Участники представляют на конкурс </w:t>
      </w:r>
      <w:r w:rsidR="000C2331">
        <w:rPr>
          <w:rFonts w:eastAsia="Times New Roman"/>
          <w:sz w:val="36"/>
          <w:szCs w:val="36"/>
        </w:rPr>
        <w:t>работы</w:t>
      </w:r>
      <w:r w:rsidR="00F450C8">
        <w:rPr>
          <w:rFonts w:eastAsia="Times New Roman"/>
          <w:sz w:val="36"/>
          <w:szCs w:val="36"/>
        </w:rPr>
        <w:t xml:space="preserve"> на </w:t>
      </w:r>
      <w:r w:rsidR="008C204A" w:rsidRPr="008C204A">
        <w:rPr>
          <w:rFonts w:eastAsia="Times New Roman"/>
          <w:sz w:val="36"/>
          <w:szCs w:val="36"/>
        </w:rPr>
        <w:t>электронном носителе.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7.3. Работы, не соответствующие требованиям Положения, в Конкурсе к участию не допускаются.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b/>
          <w:sz w:val="36"/>
          <w:szCs w:val="36"/>
        </w:rPr>
      </w:pP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b/>
          <w:sz w:val="36"/>
          <w:szCs w:val="36"/>
        </w:rPr>
      </w:pPr>
      <w:r w:rsidRPr="008C204A">
        <w:rPr>
          <w:rFonts w:eastAsiaTheme="minorEastAsia"/>
          <w:b/>
          <w:sz w:val="36"/>
          <w:szCs w:val="36"/>
        </w:rPr>
        <w:t>8. Условия конкурса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8.1. От участника должна быть представлена подписанная работа 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8.2. Организаторы вправе использовать присланные на Конкурс работы следующими способами (без выплаты авторского вознаграждения):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-размещать работы и/или их фрагменты на официальном сайте Колледжа технологии и дизайна, в социальной сети «</w:t>
      </w:r>
      <w:proofErr w:type="spellStart"/>
      <w:r w:rsidRPr="008C204A">
        <w:rPr>
          <w:rFonts w:eastAsiaTheme="minorEastAsia"/>
          <w:sz w:val="36"/>
          <w:szCs w:val="36"/>
        </w:rPr>
        <w:t>ВКонтакте</w:t>
      </w:r>
      <w:proofErr w:type="spellEnd"/>
      <w:r w:rsidRPr="008C204A">
        <w:rPr>
          <w:rFonts w:eastAsiaTheme="minorEastAsia"/>
          <w:sz w:val="36"/>
          <w:szCs w:val="36"/>
        </w:rPr>
        <w:t xml:space="preserve">»; 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-демонстрировать работы и/или их фрагменты на публичных мероприятиях;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-публиковать работы и/или их фрагменты в средствах массовой информации на некоммерческой основе.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8.3. Все расходы по участию в конкурсе участник несёт самостоятельно, в том числе расходы по изготовлению своей работы.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8.4. Жюри Конкурса формируется в целях оценки результатов выполнения конкурсных заданий. 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8.5. Оргкомитет и жюри Конкурса оставляет за собой право отклонять работы: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 несоответствующие требованиям, указанным в Положении;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 содержащие рекламную информацию;</w:t>
      </w:r>
    </w:p>
    <w:p w:rsidR="0026776B" w:rsidRPr="008C204A" w:rsidRDefault="0026776B" w:rsidP="00E33E09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 содержащие нецензурные и грубые выражения;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 содержащие призывы к нарушению действующего законодательства;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 содержащие материалы, провоцирующие межнациональную и межконфессиональную рознь;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 выполненные с несоблюдением сроков,</w:t>
      </w:r>
      <w:r w:rsidR="00E33E09">
        <w:rPr>
          <w:rFonts w:eastAsiaTheme="minorEastAsia"/>
          <w:sz w:val="36"/>
          <w:szCs w:val="36"/>
        </w:rPr>
        <w:t xml:space="preserve"> правил</w:t>
      </w:r>
      <w:r w:rsidRPr="008C204A">
        <w:rPr>
          <w:rFonts w:eastAsiaTheme="minorEastAsia"/>
          <w:sz w:val="36"/>
          <w:szCs w:val="36"/>
        </w:rPr>
        <w:t>, установленных данным положением.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9. </w:t>
      </w:r>
      <w:r w:rsidRPr="008C204A">
        <w:rPr>
          <w:rFonts w:eastAsiaTheme="minorEastAsia"/>
          <w:b/>
          <w:sz w:val="36"/>
          <w:szCs w:val="36"/>
        </w:rPr>
        <w:t>Награждение победителей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9.1. По результатам оценки Жюри определяются победители по каждой номинации. 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lastRenderedPageBreak/>
        <w:t>9.2. Победители, занявшие призовые места награждаются Дипломами победителей, все остальные участники - сертификатами.</w:t>
      </w:r>
    </w:p>
    <w:p w:rsidR="0026776B" w:rsidRPr="005F730D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</w:rPr>
      </w:pPr>
    </w:p>
    <w:p w:rsidR="0026776B" w:rsidRPr="005F730D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</w:pPr>
    </w:p>
    <w:p w:rsidR="0026776B" w:rsidRPr="005F730D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</w:pPr>
    </w:p>
    <w:p w:rsidR="0026776B" w:rsidRPr="005F730D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</w:pPr>
    </w:p>
    <w:p w:rsidR="0026776B" w:rsidRPr="005F730D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</w:pPr>
    </w:p>
    <w:p w:rsidR="0026776B" w:rsidRPr="005F730D" w:rsidRDefault="0026776B" w:rsidP="0026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FDD" w:rsidRDefault="002C2FDD"/>
    <w:sectPr w:rsidR="002C2FDD" w:rsidSect="00F043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70E96"/>
    <w:multiLevelType w:val="hybridMultilevel"/>
    <w:tmpl w:val="98FEAE96"/>
    <w:lvl w:ilvl="0" w:tplc="31AE5132">
      <w:start w:val="1"/>
      <w:numFmt w:val="bullet"/>
      <w:lvlText w:val=""/>
      <w:lvlJc w:val="left"/>
      <w:pPr>
        <w:ind w:left="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6B"/>
    <w:rsid w:val="00032960"/>
    <w:rsid w:val="00060EA9"/>
    <w:rsid w:val="000C2331"/>
    <w:rsid w:val="00126729"/>
    <w:rsid w:val="00157186"/>
    <w:rsid w:val="001923AC"/>
    <w:rsid w:val="0026495D"/>
    <w:rsid w:val="0026776B"/>
    <w:rsid w:val="002C2FDD"/>
    <w:rsid w:val="002F02DD"/>
    <w:rsid w:val="00483CA9"/>
    <w:rsid w:val="004C23FE"/>
    <w:rsid w:val="004D0C7A"/>
    <w:rsid w:val="004D3FBB"/>
    <w:rsid w:val="00583FD5"/>
    <w:rsid w:val="00591D84"/>
    <w:rsid w:val="006A3821"/>
    <w:rsid w:val="006B7AB4"/>
    <w:rsid w:val="00887C1E"/>
    <w:rsid w:val="008C204A"/>
    <w:rsid w:val="009B38A5"/>
    <w:rsid w:val="00A84728"/>
    <w:rsid w:val="00B578F4"/>
    <w:rsid w:val="00BA4F12"/>
    <w:rsid w:val="00BE5137"/>
    <w:rsid w:val="00C57826"/>
    <w:rsid w:val="00C84397"/>
    <w:rsid w:val="00CF4A1B"/>
    <w:rsid w:val="00D9662F"/>
    <w:rsid w:val="00DA7350"/>
    <w:rsid w:val="00E33E09"/>
    <w:rsid w:val="00E40885"/>
    <w:rsid w:val="00F450C8"/>
    <w:rsid w:val="00F47C93"/>
    <w:rsid w:val="00FB5D02"/>
    <w:rsid w:val="00FF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866FD-AD9F-0D4C-B86F-4F674D4A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76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link w:val="21"/>
    <w:uiPriority w:val="99"/>
    <w:rsid w:val="0026776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26776B"/>
    <w:pPr>
      <w:shd w:val="clear" w:color="auto" w:fill="FFFFFF"/>
      <w:spacing w:before="300" w:after="420" w:line="240" w:lineRule="atLeast"/>
      <w:outlineLvl w:val="1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26776B"/>
    <w:pPr>
      <w:shd w:val="clear" w:color="auto" w:fill="FFFFFF"/>
      <w:spacing w:before="420" w:after="300" w:line="322" w:lineRule="exact"/>
      <w:ind w:hanging="56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6776B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1</cp:lastModifiedBy>
  <cp:revision>18</cp:revision>
  <dcterms:created xsi:type="dcterms:W3CDTF">2022-09-02T17:54:00Z</dcterms:created>
  <dcterms:modified xsi:type="dcterms:W3CDTF">2024-07-11T06:45:00Z</dcterms:modified>
</cp:coreProperties>
</file>